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77777777" w:rsidR="00C90F6A" w:rsidRPr="00CD5D95" w:rsidRDefault="00C90F6A" w:rsidP="00D14618">
      <w:pPr>
        <w:pStyle w:val="Header"/>
        <w:jc w:val="both"/>
        <w:rPr>
          <w:b/>
        </w:rPr>
      </w:pPr>
      <w:bookmarkStart w:id="0" w:name="_GoBack"/>
      <w:bookmarkEnd w:id="0"/>
      <w:r w:rsidRPr="00CD5D95">
        <w:rPr>
          <w:b/>
        </w:rPr>
        <w:t>Columbia County Community Healthcare Consortium, Inc.</w:t>
      </w:r>
    </w:p>
    <w:p w14:paraId="36AD3F97" w14:textId="77777777" w:rsidR="00C90F6A" w:rsidRPr="00CD5D95" w:rsidRDefault="00C90F6A" w:rsidP="00D14618">
      <w:pPr>
        <w:pStyle w:val="Header"/>
        <w:jc w:val="both"/>
        <w:rPr>
          <w:b/>
        </w:rPr>
      </w:pPr>
      <w:r w:rsidRPr="00CD5D95">
        <w:rPr>
          <w:b/>
        </w:rPr>
        <w:t>Executive Committee</w:t>
      </w:r>
    </w:p>
    <w:p w14:paraId="2F6D5BF9" w14:textId="61B084F4" w:rsidR="00C90F6A" w:rsidRPr="00CD5D95" w:rsidRDefault="00C90F6A" w:rsidP="00D14618">
      <w:pPr>
        <w:pStyle w:val="Header"/>
        <w:jc w:val="both"/>
        <w:rPr>
          <w:b/>
        </w:rPr>
      </w:pPr>
      <w:r w:rsidRPr="00CD5D95">
        <w:rPr>
          <w:b/>
        </w:rPr>
        <w:t xml:space="preserve">Notes from the meeting of </w:t>
      </w:r>
      <w:r w:rsidR="00957C28">
        <w:rPr>
          <w:b/>
        </w:rPr>
        <w:t>March 4</w:t>
      </w:r>
      <w:r w:rsidR="00AF6FA2">
        <w:rPr>
          <w:b/>
        </w:rPr>
        <w:t>, 2020</w:t>
      </w:r>
    </w:p>
    <w:p w14:paraId="116E2A50" w14:textId="77777777" w:rsidR="00C90F6A" w:rsidRPr="00CD5D95" w:rsidRDefault="00C90F6A" w:rsidP="00D14618">
      <w:pPr>
        <w:pStyle w:val="Header"/>
        <w:jc w:val="both"/>
        <w:rPr>
          <w:b/>
        </w:rPr>
      </w:pPr>
    </w:p>
    <w:p w14:paraId="4A5A0425" w14:textId="398A7916" w:rsidR="00AC25A8" w:rsidRPr="008249ED" w:rsidRDefault="00C90F6A" w:rsidP="00D14618">
      <w:pPr>
        <w:jc w:val="both"/>
      </w:pPr>
      <w:r w:rsidRPr="00CD5D95">
        <w:rPr>
          <w:b/>
        </w:rPr>
        <w:t xml:space="preserve">Attending Committee Members: </w:t>
      </w:r>
      <w:r w:rsidR="002902ED" w:rsidRPr="002902ED">
        <w:t>Robin Andrews,</w:t>
      </w:r>
      <w:r w:rsidR="002902ED">
        <w:rPr>
          <w:b/>
        </w:rPr>
        <w:t xml:space="preserve"> </w:t>
      </w:r>
      <w:r w:rsidR="002902ED">
        <w:t>Jack Mabb,</w:t>
      </w:r>
      <w:r w:rsidR="004832FF">
        <w:t xml:space="preserve"> Art Proper, Beth Schuster,</w:t>
      </w:r>
      <w:r w:rsidR="002902ED">
        <w:t xml:space="preserve"> Linda Tripp</w:t>
      </w:r>
    </w:p>
    <w:p w14:paraId="7A5DEB69" w14:textId="77777777" w:rsidR="00C90F6A" w:rsidRDefault="00C90F6A" w:rsidP="00D14618">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D14618">
      <w:pPr>
        <w:jc w:val="both"/>
        <w:rPr>
          <w:b/>
        </w:rPr>
      </w:pPr>
    </w:p>
    <w:p w14:paraId="763667F1" w14:textId="77777777" w:rsidR="00C90F6A" w:rsidRPr="00CD5D95" w:rsidRDefault="00C90F6A" w:rsidP="00D14618">
      <w:pPr>
        <w:jc w:val="both"/>
        <w:rPr>
          <w:b/>
        </w:rPr>
      </w:pPr>
      <w:r w:rsidRPr="00CD5D95">
        <w:rPr>
          <w:b/>
        </w:rPr>
        <w:t>CALL TO ORDER</w:t>
      </w:r>
    </w:p>
    <w:p w14:paraId="203E8B14" w14:textId="431267F8" w:rsidR="00C90F6A" w:rsidRDefault="006B013D" w:rsidP="00D14618">
      <w:pPr>
        <w:jc w:val="both"/>
        <w:rPr>
          <w:i/>
        </w:rPr>
      </w:pPr>
      <w:r w:rsidRPr="00CD5D95">
        <w:rPr>
          <w:i/>
        </w:rPr>
        <w:t>The m</w:t>
      </w:r>
      <w:r w:rsidR="00C90F6A" w:rsidRPr="00CD5D95">
        <w:rPr>
          <w:i/>
        </w:rPr>
        <w:t>ee</w:t>
      </w:r>
      <w:r w:rsidR="005459B6" w:rsidRPr="00CD5D95">
        <w:rPr>
          <w:i/>
        </w:rPr>
        <w:t xml:space="preserve">ting was called to order at </w:t>
      </w:r>
      <w:r w:rsidR="00802FD4">
        <w:rPr>
          <w:i/>
        </w:rPr>
        <w:t>9:02</w:t>
      </w:r>
      <w:r w:rsidR="008249ED">
        <w:rPr>
          <w:i/>
        </w:rPr>
        <w:t xml:space="preserve"> a.m.</w:t>
      </w:r>
    </w:p>
    <w:p w14:paraId="55FE2CC3" w14:textId="77777777" w:rsidR="00D14618" w:rsidRDefault="00D14618" w:rsidP="00D866D5">
      <w:pPr>
        <w:jc w:val="both"/>
        <w:rPr>
          <w:b/>
          <w:sz w:val="24"/>
          <w:u w:val="single"/>
        </w:rPr>
      </w:pPr>
    </w:p>
    <w:p w14:paraId="795A2677" w14:textId="59A6259F" w:rsidR="00720645" w:rsidRDefault="004832FF" w:rsidP="00D866D5">
      <w:pPr>
        <w:jc w:val="both"/>
        <w:rPr>
          <w:b/>
          <w:sz w:val="24"/>
          <w:u w:val="single"/>
        </w:rPr>
      </w:pPr>
      <w:r>
        <w:rPr>
          <w:b/>
          <w:sz w:val="24"/>
          <w:u w:val="single"/>
        </w:rPr>
        <w:t>Governance</w:t>
      </w:r>
      <w:r w:rsidR="00F24F94">
        <w:rPr>
          <w:b/>
          <w:sz w:val="24"/>
          <w:u w:val="single"/>
        </w:rPr>
        <w:t xml:space="preserve"> Report</w:t>
      </w:r>
    </w:p>
    <w:p w14:paraId="5D6121C6" w14:textId="681ACB9C" w:rsidR="005360E5" w:rsidRDefault="005360E5" w:rsidP="00D866D5">
      <w:pPr>
        <w:jc w:val="both"/>
        <w:rPr>
          <w:b/>
          <w:sz w:val="24"/>
          <w:u w:val="single"/>
        </w:rPr>
      </w:pPr>
    </w:p>
    <w:p w14:paraId="40DE2511" w14:textId="613A8488" w:rsidR="00D14618" w:rsidRDefault="00F24F94" w:rsidP="00D866D5">
      <w:pPr>
        <w:ind w:left="720"/>
        <w:jc w:val="both"/>
        <w:rPr>
          <w:sz w:val="24"/>
        </w:rPr>
      </w:pPr>
      <w:r>
        <w:rPr>
          <w:sz w:val="24"/>
        </w:rPr>
        <w:t xml:space="preserve">Claire reported that the Board members whose terms were expiring and who have recommitted </w:t>
      </w:r>
      <w:r w:rsidR="00D14618">
        <w:rPr>
          <w:sz w:val="24"/>
        </w:rPr>
        <w:t xml:space="preserve">to serving on the board </w:t>
      </w:r>
      <w:r>
        <w:rPr>
          <w:sz w:val="24"/>
        </w:rPr>
        <w:t xml:space="preserve">include </w:t>
      </w:r>
      <w:r w:rsidR="00010A5E">
        <w:rPr>
          <w:sz w:val="24"/>
        </w:rPr>
        <w:t xml:space="preserve">Robin Andrews, Chelly Hegan, Casey O’Brien, Art Proper, Ken Stall, </w:t>
      </w:r>
      <w:r w:rsidR="00D14618">
        <w:rPr>
          <w:sz w:val="24"/>
        </w:rPr>
        <w:t xml:space="preserve">John Thompson, </w:t>
      </w:r>
      <w:r w:rsidR="00010A5E">
        <w:rPr>
          <w:sz w:val="24"/>
        </w:rPr>
        <w:t xml:space="preserve">and Nancy Watrous.  </w:t>
      </w:r>
      <w:proofErr w:type="gramStart"/>
      <w:r w:rsidR="00D14618">
        <w:rPr>
          <w:sz w:val="24"/>
        </w:rPr>
        <w:t>Also</w:t>
      </w:r>
      <w:proofErr w:type="gramEnd"/>
      <w:r w:rsidR="00D14618">
        <w:rPr>
          <w:sz w:val="24"/>
        </w:rPr>
        <w:t xml:space="preserve">, although </w:t>
      </w:r>
      <w:r w:rsidR="00010A5E">
        <w:rPr>
          <w:sz w:val="24"/>
        </w:rPr>
        <w:t>Beth Schuster</w:t>
      </w:r>
      <w:r w:rsidR="00D14618">
        <w:rPr>
          <w:sz w:val="24"/>
        </w:rPr>
        <w:t xml:space="preserve"> </w:t>
      </w:r>
      <w:r w:rsidR="00010A5E">
        <w:rPr>
          <w:sz w:val="24"/>
        </w:rPr>
        <w:t xml:space="preserve">will be retiring at the end of the </w:t>
      </w:r>
      <w:r w:rsidR="00D14618">
        <w:rPr>
          <w:sz w:val="24"/>
        </w:rPr>
        <w:t xml:space="preserve">calendar </w:t>
      </w:r>
      <w:r w:rsidR="00010A5E">
        <w:rPr>
          <w:sz w:val="24"/>
        </w:rPr>
        <w:t xml:space="preserve">year, </w:t>
      </w:r>
      <w:r w:rsidR="00D14618">
        <w:rPr>
          <w:sz w:val="24"/>
        </w:rPr>
        <w:t xml:space="preserve">she and the Governance Committee agreed that it would be best for her to remain </w:t>
      </w:r>
      <w:r w:rsidR="00010A5E">
        <w:rPr>
          <w:sz w:val="24"/>
        </w:rPr>
        <w:t xml:space="preserve">on the Board until </w:t>
      </w:r>
      <w:r w:rsidR="00D14618">
        <w:rPr>
          <w:sz w:val="24"/>
        </w:rPr>
        <w:t xml:space="preserve">that time; therefore, she will also be included on the slate of returning members.  </w:t>
      </w:r>
    </w:p>
    <w:p w14:paraId="43F880F4" w14:textId="77777777" w:rsidR="00D14618" w:rsidRDefault="00D14618" w:rsidP="00D866D5">
      <w:pPr>
        <w:ind w:left="720"/>
        <w:jc w:val="both"/>
        <w:rPr>
          <w:sz w:val="24"/>
        </w:rPr>
      </w:pPr>
    </w:p>
    <w:p w14:paraId="30EBA0FA" w14:textId="0B6C3F8A" w:rsidR="00584521" w:rsidRDefault="00D14618" w:rsidP="00D866D5">
      <w:pPr>
        <w:ind w:left="720"/>
        <w:jc w:val="both"/>
        <w:rPr>
          <w:sz w:val="24"/>
        </w:rPr>
      </w:pPr>
      <w:r>
        <w:rPr>
          <w:sz w:val="24"/>
        </w:rPr>
        <w:t xml:space="preserve">The following are the slate of candidates for Officer </w:t>
      </w:r>
      <w:proofErr w:type="gramStart"/>
      <w:r>
        <w:rPr>
          <w:sz w:val="24"/>
        </w:rPr>
        <w:t>roles</w:t>
      </w:r>
      <w:proofErr w:type="gramEnd"/>
      <w:r>
        <w:rPr>
          <w:sz w:val="24"/>
        </w:rPr>
        <w:t xml:space="preserve">: </w:t>
      </w:r>
      <w:r w:rsidR="00584521">
        <w:rPr>
          <w:sz w:val="24"/>
        </w:rPr>
        <w:t>President – Robin Andrews</w:t>
      </w:r>
    </w:p>
    <w:p w14:paraId="2CDBABD8" w14:textId="1C201E6D" w:rsidR="00584521" w:rsidRDefault="00584521" w:rsidP="00D866D5">
      <w:pPr>
        <w:ind w:left="720"/>
        <w:jc w:val="both"/>
        <w:rPr>
          <w:sz w:val="24"/>
        </w:rPr>
      </w:pPr>
      <w:r>
        <w:rPr>
          <w:sz w:val="24"/>
        </w:rPr>
        <w:t>Vice President – Chelly Hegan</w:t>
      </w:r>
    </w:p>
    <w:p w14:paraId="173BF226" w14:textId="4374D154" w:rsidR="00584521" w:rsidRDefault="00584521" w:rsidP="00D866D5">
      <w:pPr>
        <w:ind w:left="720"/>
        <w:jc w:val="both"/>
        <w:rPr>
          <w:sz w:val="24"/>
        </w:rPr>
      </w:pPr>
      <w:r>
        <w:rPr>
          <w:sz w:val="24"/>
        </w:rPr>
        <w:t>Treasurer – Jack Mabb</w:t>
      </w:r>
    </w:p>
    <w:p w14:paraId="738F5D0D" w14:textId="66B96B89" w:rsidR="00584521" w:rsidRDefault="00584521" w:rsidP="00D866D5">
      <w:pPr>
        <w:ind w:left="720"/>
        <w:jc w:val="both"/>
        <w:rPr>
          <w:sz w:val="24"/>
        </w:rPr>
      </w:pPr>
      <w:r>
        <w:rPr>
          <w:sz w:val="24"/>
        </w:rPr>
        <w:t>Secretary – Linda Tripp</w:t>
      </w:r>
    </w:p>
    <w:p w14:paraId="4EAD5C12" w14:textId="03C340D4" w:rsidR="00584521" w:rsidRPr="00F24F94" w:rsidRDefault="00584521" w:rsidP="00D866D5">
      <w:pPr>
        <w:ind w:left="720"/>
        <w:jc w:val="both"/>
        <w:rPr>
          <w:sz w:val="24"/>
        </w:rPr>
      </w:pPr>
    </w:p>
    <w:p w14:paraId="23C589AD" w14:textId="12849C4E" w:rsidR="00EB1BDA" w:rsidRDefault="00C073EF" w:rsidP="00D866D5">
      <w:pPr>
        <w:ind w:left="720"/>
        <w:jc w:val="both"/>
        <w:rPr>
          <w:sz w:val="24"/>
        </w:rPr>
      </w:pPr>
      <w:r>
        <w:rPr>
          <w:sz w:val="24"/>
        </w:rPr>
        <w:t xml:space="preserve">Claire shared the details of the Annual Recognition Event, to take place at 4:30, immediately following the </w:t>
      </w:r>
      <w:proofErr w:type="gramStart"/>
      <w:r>
        <w:rPr>
          <w:sz w:val="24"/>
        </w:rPr>
        <w:t>April  1</w:t>
      </w:r>
      <w:r w:rsidRPr="00C073EF">
        <w:rPr>
          <w:sz w:val="24"/>
          <w:vertAlign w:val="superscript"/>
        </w:rPr>
        <w:t>st</w:t>
      </w:r>
      <w:proofErr w:type="gramEnd"/>
      <w:r>
        <w:rPr>
          <w:sz w:val="24"/>
        </w:rPr>
        <w:t xml:space="preserve">  Board of Directors Meeting. The event will be at The Wick Hotel in Hudson, and will have passed hors d’oeuvres, a cheese plate, beverages, and a cash bar. </w:t>
      </w:r>
      <w:r w:rsidR="00E5275D">
        <w:rPr>
          <w:sz w:val="24"/>
        </w:rPr>
        <w:t xml:space="preserve">Invitations </w:t>
      </w:r>
      <w:proofErr w:type="gramStart"/>
      <w:r w:rsidR="00E5275D">
        <w:rPr>
          <w:sz w:val="24"/>
        </w:rPr>
        <w:t>will be sent</w:t>
      </w:r>
      <w:proofErr w:type="gramEnd"/>
      <w:r w:rsidR="00E5275D">
        <w:rPr>
          <w:sz w:val="24"/>
        </w:rPr>
        <w:t xml:space="preserve"> this week. </w:t>
      </w:r>
      <w:r>
        <w:rPr>
          <w:sz w:val="24"/>
        </w:rPr>
        <w:t xml:space="preserve">The honorees will be Beth Schuster, Executive Director of Twin County Recovery Services, and Michael Cole, </w:t>
      </w:r>
      <w:r w:rsidR="00E5275D">
        <w:rPr>
          <w:sz w:val="24"/>
        </w:rPr>
        <w:t xml:space="preserve">Director of Community Services, Columbia County. Michael is also retiring this year. Claire noted that there </w:t>
      </w:r>
      <w:proofErr w:type="gramStart"/>
      <w:r w:rsidR="00E5275D">
        <w:rPr>
          <w:sz w:val="24"/>
        </w:rPr>
        <w:t>will</w:t>
      </w:r>
      <w:proofErr w:type="gramEnd"/>
      <w:r w:rsidR="00E5275D">
        <w:rPr>
          <w:sz w:val="24"/>
        </w:rPr>
        <w:t xml:space="preserve"> be many Board transitions over the next couple of years.</w:t>
      </w:r>
    </w:p>
    <w:p w14:paraId="440BFC35" w14:textId="1AD74530" w:rsidR="00E5275D" w:rsidRDefault="00E5275D" w:rsidP="00D866D5">
      <w:pPr>
        <w:ind w:left="720"/>
        <w:jc w:val="both"/>
        <w:rPr>
          <w:sz w:val="24"/>
        </w:rPr>
      </w:pPr>
    </w:p>
    <w:p w14:paraId="517F8891" w14:textId="374E0B98" w:rsidR="00010A5E" w:rsidRDefault="0016258B" w:rsidP="00D866D5">
      <w:pPr>
        <w:jc w:val="both"/>
        <w:rPr>
          <w:b/>
          <w:sz w:val="24"/>
          <w:u w:val="single"/>
        </w:rPr>
      </w:pPr>
      <w:r w:rsidRPr="0016258B">
        <w:rPr>
          <w:b/>
          <w:sz w:val="24"/>
          <w:u w:val="single"/>
        </w:rPr>
        <w:t>Consortium Space Changes</w:t>
      </w:r>
    </w:p>
    <w:p w14:paraId="481F9E69" w14:textId="1B198F7C" w:rsidR="0016258B" w:rsidRDefault="0016258B" w:rsidP="00D866D5">
      <w:pPr>
        <w:jc w:val="both"/>
        <w:rPr>
          <w:sz w:val="24"/>
        </w:rPr>
      </w:pPr>
    </w:p>
    <w:p w14:paraId="3EA2475D" w14:textId="4BCC28C1" w:rsidR="0016258B" w:rsidRDefault="0016258B" w:rsidP="00D866D5">
      <w:pPr>
        <w:ind w:left="720"/>
        <w:jc w:val="both"/>
        <w:rPr>
          <w:sz w:val="24"/>
        </w:rPr>
      </w:pPr>
      <w:r>
        <w:rPr>
          <w:sz w:val="24"/>
        </w:rPr>
        <w:t>Claire apprised the committee of impending changes to the agency’s office</w:t>
      </w:r>
      <w:r w:rsidR="00A57B4D">
        <w:rPr>
          <w:sz w:val="24"/>
        </w:rPr>
        <w:t>s</w:t>
      </w:r>
      <w:r>
        <w:rPr>
          <w:sz w:val="24"/>
        </w:rPr>
        <w:t xml:space="preserve">. </w:t>
      </w:r>
      <w:proofErr w:type="gramStart"/>
      <w:r w:rsidR="00A57B4D">
        <w:rPr>
          <w:sz w:val="24"/>
        </w:rPr>
        <w:t>The County is tight on space, and is examining potential space utilization options.</w:t>
      </w:r>
      <w:proofErr w:type="gramEnd"/>
      <w:r w:rsidR="00A57B4D">
        <w:rPr>
          <w:sz w:val="24"/>
        </w:rPr>
        <w:t xml:space="preserve"> </w:t>
      </w:r>
      <w:r>
        <w:rPr>
          <w:sz w:val="24"/>
        </w:rPr>
        <w:t>The District Attorney will be taking over two offices at the back of the Consortium suite, the three</w:t>
      </w:r>
      <w:r w:rsidR="00D14618">
        <w:rPr>
          <w:sz w:val="24"/>
        </w:rPr>
        <w:t>-</w:t>
      </w:r>
      <w:r>
        <w:rPr>
          <w:sz w:val="24"/>
        </w:rPr>
        <w:t>person NY Connects office, and the four</w:t>
      </w:r>
      <w:r w:rsidR="00D14618">
        <w:rPr>
          <w:sz w:val="24"/>
        </w:rPr>
        <w:t>-</w:t>
      </w:r>
      <w:r>
        <w:rPr>
          <w:sz w:val="24"/>
        </w:rPr>
        <w:t xml:space="preserve">person Navigator bullpen. As the only program that can move off-site, Transportation will be moving to </w:t>
      </w:r>
      <w:r w:rsidR="00A57B4D">
        <w:rPr>
          <w:sz w:val="24"/>
        </w:rPr>
        <w:t xml:space="preserve">610 State Street; several </w:t>
      </w:r>
      <w:r w:rsidR="00D14618">
        <w:rPr>
          <w:sz w:val="24"/>
        </w:rPr>
        <w:t>different options</w:t>
      </w:r>
      <w:r w:rsidR="00A57B4D">
        <w:rPr>
          <w:sz w:val="24"/>
        </w:rPr>
        <w:t xml:space="preserve"> within that building </w:t>
      </w:r>
      <w:proofErr w:type="gramStart"/>
      <w:r w:rsidR="00D14618">
        <w:rPr>
          <w:sz w:val="24"/>
        </w:rPr>
        <w:t xml:space="preserve">are currently being </w:t>
      </w:r>
      <w:r w:rsidR="00A57B4D">
        <w:rPr>
          <w:sz w:val="24"/>
        </w:rPr>
        <w:t>considered</w:t>
      </w:r>
      <w:proofErr w:type="gramEnd"/>
      <w:r w:rsidR="00A57B4D">
        <w:rPr>
          <w:sz w:val="24"/>
        </w:rPr>
        <w:t xml:space="preserve">.  Space is an issue, and accommodation is necessary. The Consortium has been cooperating with the County as options </w:t>
      </w:r>
      <w:proofErr w:type="gramStart"/>
      <w:r w:rsidR="00A57B4D">
        <w:rPr>
          <w:sz w:val="24"/>
        </w:rPr>
        <w:t>are explored</w:t>
      </w:r>
      <w:proofErr w:type="gramEnd"/>
      <w:r w:rsidR="00A57B4D">
        <w:rPr>
          <w:sz w:val="24"/>
        </w:rPr>
        <w:t xml:space="preserve">, and they have been looking for the best outcome for us. The County has made </w:t>
      </w:r>
      <w:r w:rsidR="00D14618">
        <w:rPr>
          <w:sz w:val="24"/>
        </w:rPr>
        <w:t xml:space="preserve">a </w:t>
      </w:r>
      <w:r w:rsidR="00A57B4D">
        <w:rPr>
          <w:sz w:val="24"/>
        </w:rPr>
        <w:t xml:space="preserve">commitment </w:t>
      </w:r>
      <w:r w:rsidR="00767E55">
        <w:rPr>
          <w:sz w:val="24"/>
        </w:rPr>
        <w:t xml:space="preserve">to offsetting some of the </w:t>
      </w:r>
      <w:r w:rsidR="00D14618">
        <w:rPr>
          <w:sz w:val="24"/>
        </w:rPr>
        <w:t>expense associated with the move</w:t>
      </w:r>
      <w:r w:rsidR="00767E55">
        <w:rPr>
          <w:sz w:val="24"/>
        </w:rPr>
        <w:t xml:space="preserve"> </w:t>
      </w:r>
    </w:p>
    <w:p w14:paraId="0434E466" w14:textId="77777777" w:rsidR="00D9600D" w:rsidRPr="0016258B" w:rsidRDefault="00D9600D" w:rsidP="00D866D5">
      <w:pPr>
        <w:ind w:left="720"/>
        <w:jc w:val="both"/>
        <w:rPr>
          <w:sz w:val="24"/>
        </w:rPr>
      </w:pPr>
    </w:p>
    <w:p w14:paraId="1A940829" w14:textId="77777777" w:rsidR="00D14618" w:rsidRDefault="00D14618" w:rsidP="00D866D5">
      <w:pPr>
        <w:widowControl/>
        <w:spacing w:after="160" w:line="259" w:lineRule="auto"/>
        <w:jc w:val="both"/>
        <w:rPr>
          <w:b/>
          <w:sz w:val="24"/>
          <w:u w:val="single"/>
        </w:rPr>
      </w:pPr>
      <w:r>
        <w:rPr>
          <w:b/>
          <w:sz w:val="24"/>
          <w:u w:val="single"/>
        </w:rPr>
        <w:br w:type="page"/>
      </w:r>
    </w:p>
    <w:p w14:paraId="5A40EEBE" w14:textId="6FAEA8F1" w:rsidR="00EB1BDA" w:rsidRDefault="00EB1BDA" w:rsidP="00D866D5">
      <w:pPr>
        <w:jc w:val="both"/>
        <w:rPr>
          <w:b/>
          <w:sz w:val="24"/>
          <w:u w:val="single"/>
        </w:rPr>
      </w:pPr>
      <w:r w:rsidRPr="00EB1BDA">
        <w:rPr>
          <w:b/>
          <w:sz w:val="24"/>
          <w:u w:val="single"/>
        </w:rPr>
        <w:lastRenderedPageBreak/>
        <w:t>Executive Director’s Report</w:t>
      </w:r>
    </w:p>
    <w:p w14:paraId="0B6E09A6" w14:textId="1774EB11" w:rsidR="00EB1BDA" w:rsidRDefault="00EB1BDA" w:rsidP="00D866D5">
      <w:pPr>
        <w:jc w:val="both"/>
        <w:rPr>
          <w:b/>
          <w:sz w:val="24"/>
          <w:u w:val="single"/>
        </w:rPr>
      </w:pPr>
    </w:p>
    <w:p w14:paraId="12A8EBDC" w14:textId="77777777" w:rsidR="0075485D" w:rsidRDefault="008E53A0" w:rsidP="00D866D5">
      <w:pPr>
        <w:ind w:left="720"/>
        <w:jc w:val="both"/>
        <w:rPr>
          <w:b/>
          <w:sz w:val="24"/>
        </w:rPr>
      </w:pPr>
      <w:r w:rsidRPr="008E53A0">
        <w:rPr>
          <w:b/>
          <w:sz w:val="24"/>
        </w:rPr>
        <w:t>Rural Health Network Program Update</w:t>
      </w:r>
    </w:p>
    <w:p w14:paraId="45C844EB" w14:textId="41DE48DA" w:rsidR="00252AAE" w:rsidRPr="0075485D" w:rsidRDefault="0075485D" w:rsidP="00D866D5">
      <w:pPr>
        <w:ind w:left="720"/>
        <w:jc w:val="both"/>
        <w:rPr>
          <w:b/>
          <w:sz w:val="24"/>
        </w:rPr>
      </w:pPr>
      <w:r>
        <w:rPr>
          <w:sz w:val="24"/>
        </w:rPr>
        <w:t>Claire reported on the funding cuts in the Governor’s proposed budget. Claire requested the Committee’s permission to send advocacy letters to the Board members for them to sign and send; the committee agreed.</w:t>
      </w:r>
    </w:p>
    <w:p w14:paraId="7F379223" w14:textId="77777777" w:rsidR="00252AAE" w:rsidRDefault="00252AAE" w:rsidP="00D14618">
      <w:pPr>
        <w:ind w:left="1440"/>
        <w:jc w:val="both"/>
        <w:rPr>
          <w:sz w:val="24"/>
        </w:rPr>
      </w:pPr>
    </w:p>
    <w:p w14:paraId="539FAD97" w14:textId="7FD00D6F" w:rsidR="00BF0C35" w:rsidRDefault="00BF0C35" w:rsidP="00D866D5">
      <w:pPr>
        <w:ind w:left="720"/>
        <w:jc w:val="both"/>
        <w:rPr>
          <w:b/>
          <w:sz w:val="24"/>
        </w:rPr>
      </w:pPr>
      <w:r w:rsidRPr="00BF0C35">
        <w:rPr>
          <w:b/>
          <w:sz w:val="24"/>
        </w:rPr>
        <w:t>Transportation Program Update</w:t>
      </w:r>
    </w:p>
    <w:p w14:paraId="546CE56B" w14:textId="08D57F5F" w:rsidR="00545769" w:rsidRPr="00545769" w:rsidRDefault="0075485D" w:rsidP="00D866D5">
      <w:pPr>
        <w:ind w:left="720"/>
        <w:jc w:val="both"/>
        <w:rPr>
          <w:sz w:val="24"/>
        </w:rPr>
      </w:pPr>
      <w:r w:rsidRPr="00D866D5">
        <w:rPr>
          <w:sz w:val="24"/>
        </w:rPr>
        <w:t xml:space="preserve">Claire reported on the progress of the 5310 application. There is no information on the </w:t>
      </w:r>
      <w:r w:rsidR="00D14618">
        <w:rPr>
          <w:sz w:val="24"/>
        </w:rPr>
        <w:t xml:space="preserve">start or length of the </w:t>
      </w:r>
      <w:r w:rsidRPr="00D866D5">
        <w:rPr>
          <w:sz w:val="24"/>
        </w:rPr>
        <w:t>funding</w:t>
      </w:r>
      <w:r w:rsidR="00D14618">
        <w:rPr>
          <w:sz w:val="24"/>
        </w:rPr>
        <w:t xml:space="preserve"> period</w:t>
      </w:r>
      <w:r w:rsidRPr="00D866D5">
        <w:rPr>
          <w:sz w:val="24"/>
        </w:rPr>
        <w:t xml:space="preserve">, and </w:t>
      </w:r>
      <w:proofErr w:type="gramStart"/>
      <w:r w:rsidRPr="00D866D5">
        <w:rPr>
          <w:sz w:val="24"/>
        </w:rPr>
        <w:t xml:space="preserve">Claire has been </w:t>
      </w:r>
      <w:r w:rsidR="00D14618">
        <w:rPr>
          <w:sz w:val="24"/>
        </w:rPr>
        <w:t>advised by a colleague experienced</w:t>
      </w:r>
      <w:proofErr w:type="gramEnd"/>
      <w:r w:rsidR="00D14618">
        <w:rPr>
          <w:sz w:val="24"/>
        </w:rPr>
        <w:t xml:space="preserve"> with 5310 funding </w:t>
      </w:r>
      <w:r w:rsidRPr="00D866D5">
        <w:rPr>
          <w:sz w:val="24"/>
        </w:rPr>
        <w:t xml:space="preserve">that the </w:t>
      </w:r>
      <w:r w:rsidR="00545769" w:rsidRPr="00D866D5">
        <w:rPr>
          <w:sz w:val="24"/>
        </w:rPr>
        <w:t>contract</w:t>
      </w:r>
      <w:r w:rsidR="00D14618" w:rsidRPr="00D866D5">
        <w:rPr>
          <w:sz w:val="24"/>
        </w:rPr>
        <w:t>ing</w:t>
      </w:r>
      <w:r w:rsidR="00545769" w:rsidRPr="00D866D5">
        <w:rPr>
          <w:sz w:val="24"/>
        </w:rPr>
        <w:t xml:space="preserve"> and disbursement </w:t>
      </w:r>
      <w:r w:rsidR="00D14618" w:rsidRPr="00D866D5">
        <w:rPr>
          <w:sz w:val="24"/>
        </w:rPr>
        <w:t>processes are</w:t>
      </w:r>
      <w:r w:rsidR="00545769" w:rsidRPr="00D866D5">
        <w:rPr>
          <w:sz w:val="24"/>
        </w:rPr>
        <w:t xml:space="preserve"> challenging. </w:t>
      </w:r>
      <w:proofErr w:type="gramStart"/>
      <w:r w:rsidR="00545769" w:rsidRPr="00D866D5">
        <w:rPr>
          <w:sz w:val="24"/>
        </w:rPr>
        <w:t xml:space="preserve">She had considered using 5310 </w:t>
      </w:r>
      <w:r w:rsidR="00D14618" w:rsidRPr="00D866D5">
        <w:rPr>
          <w:sz w:val="24"/>
        </w:rPr>
        <w:t xml:space="preserve">to </w:t>
      </w:r>
      <w:r w:rsidR="00545769" w:rsidRPr="00D866D5">
        <w:rPr>
          <w:sz w:val="24"/>
        </w:rPr>
        <w:t>hir</w:t>
      </w:r>
      <w:r w:rsidR="00D14618" w:rsidRPr="00D866D5">
        <w:rPr>
          <w:sz w:val="24"/>
        </w:rPr>
        <w:t>e</w:t>
      </w:r>
      <w:r w:rsidR="00545769" w:rsidRPr="00D866D5">
        <w:rPr>
          <w:sz w:val="24"/>
        </w:rPr>
        <w:t xml:space="preserve"> a mobility manager to support the public having access to transportation of all kinds, but has decided against it because </w:t>
      </w:r>
      <w:r w:rsidR="00D14618">
        <w:rPr>
          <w:sz w:val="24"/>
        </w:rPr>
        <w:t>it appears that 5310 would not be a consistent or reliable source of support.</w:t>
      </w:r>
      <w:proofErr w:type="gramEnd"/>
      <w:r w:rsidR="00D14618">
        <w:rPr>
          <w:sz w:val="24"/>
        </w:rPr>
        <w:t xml:space="preserve"> </w:t>
      </w:r>
      <w:r w:rsidR="00545769">
        <w:rPr>
          <w:sz w:val="24"/>
        </w:rPr>
        <w:t xml:space="preserve">     </w:t>
      </w:r>
    </w:p>
    <w:p w14:paraId="316BFBFA" w14:textId="683FD423" w:rsidR="00EB4331" w:rsidRDefault="00EB4331" w:rsidP="00D14618">
      <w:pPr>
        <w:jc w:val="both"/>
        <w:rPr>
          <w:sz w:val="24"/>
        </w:rPr>
      </w:pPr>
    </w:p>
    <w:p w14:paraId="2475F160" w14:textId="54BBD9A8" w:rsidR="000C4A44" w:rsidRPr="000C4A44" w:rsidRDefault="00545769" w:rsidP="00D866D5">
      <w:pPr>
        <w:ind w:left="720"/>
        <w:jc w:val="both"/>
        <w:rPr>
          <w:b/>
          <w:sz w:val="24"/>
        </w:rPr>
      </w:pPr>
      <w:r>
        <w:rPr>
          <w:b/>
          <w:sz w:val="24"/>
        </w:rPr>
        <w:t>ICAN Program Update</w:t>
      </w:r>
    </w:p>
    <w:p w14:paraId="0712E85F" w14:textId="09E023C4" w:rsidR="000C4A44" w:rsidRDefault="00545769" w:rsidP="00D866D5">
      <w:pPr>
        <w:ind w:left="720"/>
        <w:jc w:val="both"/>
        <w:rPr>
          <w:sz w:val="24"/>
        </w:rPr>
      </w:pPr>
      <w:r>
        <w:rPr>
          <w:sz w:val="24"/>
        </w:rPr>
        <w:t>Claire mentioned the upcoming meeting with the Healthy Capital District Initiative. The program is strugglin</w:t>
      </w:r>
      <w:r w:rsidR="000D048C">
        <w:rPr>
          <w:sz w:val="24"/>
        </w:rPr>
        <w:t xml:space="preserve">g to </w:t>
      </w:r>
      <w:r w:rsidR="00D14618">
        <w:rPr>
          <w:sz w:val="24"/>
        </w:rPr>
        <w:t>meet its caseload goals</w:t>
      </w:r>
      <w:r w:rsidR="0006536E">
        <w:rPr>
          <w:sz w:val="24"/>
        </w:rPr>
        <w:t>, as the individual who had previously delivered the program suggested we might</w:t>
      </w:r>
      <w:r w:rsidR="00D14618">
        <w:rPr>
          <w:sz w:val="24"/>
        </w:rPr>
        <w:t xml:space="preserve">. </w:t>
      </w:r>
      <w:r w:rsidR="0006536E">
        <w:rPr>
          <w:sz w:val="24"/>
        </w:rPr>
        <w:t xml:space="preserve">We </w:t>
      </w:r>
      <w:proofErr w:type="gramStart"/>
      <w:r w:rsidR="0006536E">
        <w:rPr>
          <w:sz w:val="24"/>
        </w:rPr>
        <w:t>have, however, been</w:t>
      </w:r>
      <w:proofErr w:type="gramEnd"/>
      <w:r w:rsidR="0006536E">
        <w:rPr>
          <w:sz w:val="24"/>
        </w:rPr>
        <w:t xml:space="preserve"> very active in pursuing outreach and education activities, which demonstrates our good faith effort to engage clientele.</w:t>
      </w:r>
      <w:r w:rsidR="000D048C">
        <w:rPr>
          <w:sz w:val="24"/>
        </w:rPr>
        <w:t xml:space="preserve"> </w:t>
      </w:r>
    </w:p>
    <w:p w14:paraId="3456F486" w14:textId="77777777" w:rsidR="000D048C" w:rsidRDefault="000D048C" w:rsidP="00D866D5">
      <w:pPr>
        <w:ind w:left="720"/>
        <w:jc w:val="both"/>
        <w:rPr>
          <w:sz w:val="24"/>
        </w:rPr>
      </w:pPr>
    </w:p>
    <w:p w14:paraId="0D25C724" w14:textId="613E5AFB" w:rsidR="000C4A44" w:rsidRDefault="000D048C" w:rsidP="00D866D5">
      <w:pPr>
        <w:ind w:left="720"/>
        <w:jc w:val="both"/>
        <w:rPr>
          <w:b/>
          <w:sz w:val="24"/>
        </w:rPr>
      </w:pPr>
      <w:r>
        <w:rPr>
          <w:b/>
          <w:sz w:val="24"/>
        </w:rPr>
        <w:t>Program/Resource Development</w:t>
      </w:r>
    </w:p>
    <w:p w14:paraId="798B170F" w14:textId="056CBF44" w:rsidR="0087767C" w:rsidRDefault="000D048C" w:rsidP="00D866D5">
      <w:pPr>
        <w:ind w:left="720"/>
        <w:jc w:val="both"/>
        <w:rPr>
          <w:sz w:val="24"/>
        </w:rPr>
      </w:pPr>
      <w:r>
        <w:rPr>
          <w:sz w:val="24"/>
        </w:rPr>
        <w:t xml:space="preserve">Claire </w:t>
      </w:r>
      <w:r w:rsidR="0006536E">
        <w:rPr>
          <w:sz w:val="24"/>
        </w:rPr>
        <w:t xml:space="preserve">is developing a proposal for strategic planning services for </w:t>
      </w:r>
      <w:proofErr w:type="spellStart"/>
      <w:r w:rsidR="0006536E">
        <w:rPr>
          <w:sz w:val="24"/>
        </w:rPr>
        <w:t>Coarc</w:t>
      </w:r>
      <w:proofErr w:type="spellEnd"/>
      <w:r w:rsidR="0006536E">
        <w:rPr>
          <w:sz w:val="24"/>
        </w:rPr>
        <w:t>. She views p</w:t>
      </w:r>
      <w:r>
        <w:rPr>
          <w:sz w:val="24"/>
        </w:rPr>
        <w:t xml:space="preserve">roviding this kind of </w:t>
      </w:r>
      <w:r w:rsidR="0006536E">
        <w:rPr>
          <w:sz w:val="24"/>
        </w:rPr>
        <w:t xml:space="preserve">facilitation as an opportunity to add value to </w:t>
      </w:r>
      <w:r>
        <w:rPr>
          <w:sz w:val="24"/>
        </w:rPr>
        <w:t>Network members</w:t>
      </w:r>
      <w:r w:rsidR="0006536E">
        <w:rPr>
          <w:sz w:val="24"/>
        </w:rPr>
        <w:t xml:space="preserve">; it also is an additional line of business by which to generate revenue. </w:t>
      </w:r>
      <w:r>
        <w:rPr>
          <w:sz w:val="24"/>
        </w:rPr>
        <w:t xml:space="preserve"> </w:t>
      </w:r>
      <w:r w:rsidR="0006536E">
        <w:rPr>
          <w:sz w:val="24"/>
        </w:rPr>
        <w:t xml:space="preserve">Her plan is to </w:t>
      </w:r>
      <w:r>
        <w:rPr>
          <w:sz w:val="24"/>
        </w:rPr>
        <w:t>subcontract with a colleague</w:t>
      </w:r>
      <w:r w:rsidR="0006536E">
        <w:rPr>
          <w:sz w:val="24"/>
        </w:rPr>
        <w:t xml:space="preserve"> from NYSARH</w:t>
      </w:r>
      <w:r>
        <w:rPr>
          <w:sz w:val="24"/>
        </w:rPr>
        <w:t>; they will split the work and the rev</w:t>
      </w:r>
      <w:r w:rsidR="000B2457">
        <w:rPr>
          <w:sz w:val="24"/>
        </w:rPr>
        <w:t>enue. A committee member noted that having strategic planning work available through the Consortium is a good resource to have.</w:t>
      </w:r>
    </w:p>
    <w:p w14:paraId="259F7130" w14:textId="77777777" w:rsidR="00FE2A85" w:rsidRDefault="00FE2A85" w:rsidP="00D866D5">
      <w:pPr>
        <w:ind w:left="720"/>
        <w:jc w:val="both"/>
        <w:rPr>
          <w:b/>
          <w:sz w:val="24"/>
        </w:rPr>
      </w:pPr>
    </w:p>
    <w:p w14:paraId="2EBBBF67" w14:textId="40DE2788" w:rsidR="00E50DBE" w:rsidRPr="0087767C" w:rsidRDefault="00FE2A85" w:rsidP="00D866D5">
      <w:pPr>
        <w:ind w:left="720"/>
        <w:jc w:val="both"/>
        <w:rPr>
          <w:b/>
          <w:sz w:val="24"/>
        </w:rPr>
      </w:pPr>
      <w:r>
        <w:rPr>
          <w:b/>
          <w:sz w:val="24"/>
        </w:rPr>
        <w:t>Advocacy</w:t>
      </w:r>
    </w:p>
    <w:p w14:paraId="6700CF05" w14:textId="64BE4016" w:rsidR="00A65209" w:rsidRDefault="00FE2A85" w:rsidP="00D866D5">
      <w:pPr>
        <w:ind w:left="720"/>
        <w:jc w:val="both"/>
        <w:rPr>
          <w:sz w:val="24"/>
        </w:rPr>
      </w:pPr>
      <w:r>
        <w:rPr>
          <w:sz w:val="24"/>
        </w:rPr>
        <w:t>Claire distributed</w:t>
      </w:r>
      <w:r w:rsidR="004F61BB">
        <w:rPr>
          <w:sz w:val="24"/>
        </w:rPr>
        <w:t xml:space="preserve"> </w:t>
      </w:r>
      <w:r w:rsidR="00A65209">
        <w:rPr>
          <w:sz w:val="24"/>
        </w:rPr>
        <w:t>her proposed 2020 Legislative Advocacy Agenda</w:t>
      </w:r>
      <w:r w:rsidR="004F61BB">
        <w:rPr>
          <w:sz w:val="24"/>
        </w:rPr>
        <w:t>. She has had the opportunity to participate actively in a</w:t>
      </w:r>
      <w:r w:rsidR="00A65209">
        <w:rPr>
          <w:sz w:val="24"/>
        </w:rPr>
        <w:t xml:space="preserve">dvocacy, most recently at </w:t>
      </w:r>
      <w:r w:rsidR="004F61BB">
        <w:rPr>
          <w:sz w:val="24"/>
        </w:rPr>
        <w:t>NYSARH</w:t>
      </w:r>
      <w:r w:rsidR="0006536E">
        <w:rPr>
          <w:sz w:val="24"/>
        </w:rPr>
        <w:t>’s</w:t>
      </w:r>
      <w:r w:rsidR="004F61BB">
        <w:rPr>
          <w:sz w:val="24"/>
        </w:rPr>
        <w:t xml:space="preserve"> </w:t>
      </w:r>
      <w:r w:rsidR="00A65209">
        <w:rPr>
          <w:sz w:val="24"/>
        </w:rPr>
        <w:t xml:space="preserve">Advocacy Day in Albany </w:t>
      </w:r>
      <w:r w:rsidR="0006536E">
        <w:rPr>
          <w:sz w:val="24"/>
        </w:rPr>
        <w:t xml:space="preserve">in January </w:t>
      </w:r>
      <w:r w:rsidR="00A65209">
        <w:rPr>
          <w:sz w:val="24"/>
        </w:rPr>
        <w:t xml:space="preserve">and at </w:t>
      </w:r>
      <w:r w:rsidR="0006536E">
        <w:rPr>
          <w:sz w:val="24"/>
        </w:rPr>
        <w:t xml:space="preserve">the NRHA’s </w:t>
      </w:r>
      <w:r w:rsidR="00A65209">
        <w:rPr>
          <w:sz w:val="24"/>
        </w:rPr>
        <w:t>Rural Health Policy Institute in February</w:t>
      </w:r>
      <w:r w:rsidR="0006536E" w:rsidRPr="0006536E">
        <w:rPr>
          <w:sz w:val="24"/>
        </w:rPr>
        <w:t xml:space="preserve"> </w:t>
      </w:r>
      <w:r w:rsidR="0006536E">
        <w:rPr>
          <w:sz w:val="24"/>
        </w:rPr>
        <w:t>in Washington D.C.</w:t>
      </w:r>
      <w:r w:rsidR="00A65209">
        <w:rPr>
          <w:sz w:val="24"/>
        </w:rPr>
        <w:t>, and is feeling more confident in this role. Rural EMS is a significant priority on the State level; on the Federal level, concern about rural hospitals is a significant priority.</w:t>
      </w:r>
    </w:p>
    <w:p w14:paraId="5D6D38C3" w14:textId="77777777" w:rsidR="00A65209" w:rsidRDefault="00A65209" w:rsidP="00D866D5">
      <w:pPr>
        <w:ind w:left="720"/>
        <w:jc w:val="both"/>
        <w:rPr>
          <w:sz w:val="24"/>
        </w:rPr>
      </w:pPr>
    </w:p>
    <w:p w14:paraId="65857E2C" w14:textId="2969B187" w:rsidR="00A65209" w:rsidRDefault="00A65209" w:rsidP="00D866D5">
      <w:pPr>
        <w:ind w:left="720"/>
        <w:jc w:val="both"/>
        <w:rPr>
          <w:sz w:val="24"/>
        </w:rPr>
      </w:pPr>
      <w:r>
        <w:rPr>
          <w:sz w:val="24"/>
        </w:rPr>
        <w:t xml:space="preserve">Claire asked the group for a critique of </w:t>
      </w:r>
      <w:r w:rsidR="0006536E">
        <w:rPr>
          <w:sz w:val="24"/>
        </w:rPr>
        <w:t>the format of the Legislative Advocacy Agenda</w:t>
      </w:r>
      <w:r>
        <w:rPr>
          <w:sz w:val="24"/>
        </w:rPr>
        <w:t xml:space="preserve">. It </w:t>
      </w:r>
      <w:proofErr w:type="gramStart"/>
      <w:r>
        <w:rPr>
          <w:sz w:val="24"/>
        </w:rPr>
        <w:t>was suggested</w:t>
      </w:r>
      <w:proofErr w:type="gramEnd"/>
      <w:r>
        <w:rPr>
          <w:sz w:val="24"/>
        </w:rPr>
        <w:t xml:space="preserve"> she avoid acronyms, or else explain them. It </w:t>
      </w:r>
      <w:proofErr w:type="gramStart"/>
      <w:r>
        <w:rPr>
          <w:sz w:val="24"/>
        </w:rPr>
        <w:t>was agreed</w:t>
      </w:r>
      <w:proofErr w:type="gramEnd"/>
      <w:r>
        <w:rPr>
          <w:sz w:val="24"/>
        </w:rPr>
        <w:t xml:space="preserve"> that Claire would distribute the document via email and that it be posted on the Consortium’s website in Board resources. </w:t>
      </w:r>
    </w:p>
    <w:p w14:paraId="1A155B34" w14:textId="40589DED" w:rsidR="001F1F71" w:rsidRDefault="001F1F71" w:rsidP="00D866D5">
      <w:pPr>
        <w:ind w:left="720"/>
        <w:jc w:val="both"/>
        <w:rPr>
          <w:sz w:val="24"/>
        </w:rPr>
      </w:pPr>
    </w:p>
    <w:p w14:paraId="22AF643E" w14:textId="16D44B9C" w:rsidR="001F1F71" w:rsidRDefault="001F1F71" w:rsidP="00D866D5">
      <w:pPr>
        <w:ind w:left="720"/>
        <w:jc w:val="both"/>
        <w:rPr>
          <w:b/>
          <w:sz w:val="24"/>
        </w:rPr>
      </w:pPr>
      <w:r w:rsidRPr="00671DCB">
        <w:rPr>
          <w:b/>
          <w:sz w:val="24"/>
        </w:rPr>
        <w:t xml:space="preserve">The meeting </w:t>
      </w:r>
      <w:proofErr w:type="gramStart"/>
      <w:r w:rsidRPr="00671DCB">
        <w:rPr>
          <w:b/>
          <w:sz w:val="24"/>
        </w:rPr>
        <w:t>was adjourned</w:t>
      </w:r>
      <w:proofErr w:type="gramEnd"/>
      <w:r w:rsidRPr="00671DCB">
        <w:rPr>
          <w:b/>
          <w:sz w:val="24"/>
        </w:rPr>
        <w:t xml:space="preserve"> at 10:07 a.m.</w:t>
      </w:r>
    </w:p>
    <w:p w14:paraId="69656E6B" w14:textId="77777777" w:rsidR="00D14618" w:rsidRPr="00671DCB" w:rsidRDefault="00D14618" w:rsidP="00D866D5">
      <w:pPr>
        <w:ind w:left="720"/>
        <w:jc w:val="both"/>
        <w:rPr>
          <w:b/>
          <w:sz w:val="24"/>
        </w:rPr>
      </w:pPr>
    </w:p>
    <w:p w14:paraId="12461AC8" w14:textId="6F74B4AD" w:rsidR="001F1F71" w:rsidRDefault="001F1F71" w:rsidP="00D866D5">
      <w:pPr>
        <w:ind w:left="720"/>
        <w:jc w:val="both"/>
        <w:rPr>
          <w:b/>
          <w:sz w:val="24"/>
        </w:rPr>
      </w:pPr>
      <w:r w:rsidRPr="00671DCB">
        <w:rPr>
          <w:b/>
          <w:sz w:val="24"/>
        </w:rPr>
        <w:t xml:space="preserve">The next </w:t>
      </w:r>
      <w:r w:rsidR="00671DCB">
        <w:rPr>
          <w:b/>
          <w:sz w:val="24"/>
        </w:rPr>
        <w:t xml:space="preserve">Executive Committee </w:t>
      </w:r>
      <w:r w:rsidRPr="00671DCB">
        <w:rPr>
          <w:b/>
          <w:sz w:val="24"/>
        </w:rPr>
        <w:t xml:space="preserve">meeting is </w:t>
      </w:r>
      <w:r w:rsidR="00671DCB" w:rsidRPr="00671DCB">
        <w:rPr>
          <w:b/>
          <w:sz w:val="24"/>
        </w:rPr>
        <w:t xml:space="preserve">Wednesday, May </w:t>
      </w:r>
      <w:proofErr w:type="gramStart"/>
      <w:r w:rsidR="00671DCB" w:rsidRPr="00671DCB">
        <w:rPr>
          <w:b/>
          <w:sz w:val="24"/>
        </w:rPr>
        <w:t>6</w:t>
      </w:r>
      <w:r w:rsidR="00671DCB" w:rsidRPr="00671DCB">
        <w:rPr>
          <w:b/>
          <w:sz w:val="24"/>
          <w:vertAlign w:val="superscript"/>
        </w:rPr>
        <w:t>th</w:t>
      </w:r>
      <w:proofErr w:type="gramEnd"/>
      <w:r w:rsidR="00671DCB" w:rsidRPr="00671DCB">
        <w:rPr>
          <w:b/>
          <w:sz w:val="24"/>
        </w:rPr>
        <w:t xml:space="preserve"> at 9:00 a.m.</w:t>
      </w:r>
    </w:p>
    <w:p w14:paraId="6B44364C" w14:textId="32E3FFB7" w:rsidR="002B2C11" w:rsidRDefault="002B2C11" w:rsidP="00D866D5">
      <w:pPr>
        <w:ind w:left="720"/>
        <w:jc w:val="both"/>
        <w:rPr>
          <w:b/>
          <w:sz w:val="24"/>
        </w:rPr>
      </w:pPr>
    </w:p>
    <w:p w14:paraId="7AAFD41D" w14:textId="40E4489B" w:rsidR="002B2C11" w:rsidRDefault="002B2C11" w:rsidP="00D14618">
      <w:pPr>
        <w:ind w:left="720"/>
        <w:jc w:val="both"/>
        <w:rPr>
          <w:i/>
        </w:rPr>
      </w:pPr>
      <w:r>
        <w:rPr>
          <w:i/>
        </w:rPr>
        <w:t>Notes respectfully prepared and submitted by Ashling Kelly on March 24, 2020</w:t>
      </w:r>
    </w:p>
    <w:p w14:paraId="6FD5DDEE" w14:textId="77777777" w:rsidR="002B2C11" w:rsidRPr="00671DCB" w:rsidRDefault="002B2C11" w:rsidP="00D866D5">
      <w:pPr>
        <w:ind w:left="720"/>
        <w:jc w:val="both"/>
        <w:rPr>
          <w:b/>
          <w:sz w:val="24"/>
        </w:rPr>
      </w:pPr>
    </w:p>
    <w:p w14:paraId="7555B0D2" w14:textId="736D6C89" w:rsidR="00A65209" w:rsidRDefault="00A65209" w:rsidP="00D866D5">
      <w:pPr>
        <w:jc w:val="both"/>
        <w:rPr>
          <w:sz w:val="24"/>
        </w:rPr>
      </w:pPr>
    </w:p>
    <w:p w14:paraId="47E9B489" w14:textId="77777777" w:rsidR="00A65209" w:rsidRDefault="00A65209" w:rsidP="00D866D5">
      <w:pPr>
        <w:jc w:val="both"/>
        <w:rPr>
          <w:sz w:val="24"/>
        </w:rPr>
      </w:pPr>
    </w:p>
    <w:p w14:paraId="1EA9D8F6" w14:textId="3F89F70D" w:rsidR="00F0139B" w:rsidRDefault="00F0139B" w:rsidP="00D866D5">
      <w:pPr>
        <w:jc w:val="both"/>
        <w:rPr>
          <w:sz w:val="24"/>
        </w:rPr>
      </w:pPr>
    </w:p>
    <w:p w14:paraId="2AD77B6D" w14:textId="27A6C5F0" w:rsidR="002B2C11" w:rsidRDefault="002B2C11" w:rsidP="00D866D5">
      <w:pPr>
        <w:jc w:val="both"/>
        <w:rPr>
          <w:sz w:val="24"/>
        </w:rPr>
      </w:pPr>
    </w:p>
    <w:p w14:paraId="44044AA6" w14:textId="73B0A090" w:rsidR="002B2C11" w:rsidRDefault="002B2C11" w:rsidP="00D866D5">
      <w:pPr>
        <w:jc w:val="both"/>
        <w:rPr>
          <w:sz w:val="24"/>
        </w:rPr>
      </w:pPr>
    </w:p>
    <w:p w14:paraId="5A0CA17B" w14:textId="319BDE8D" w:rsidR="002B2C11" w:rsidRDefault="002B2C11" w:rsidP="00D866D5">
      <w:pPr>
        <w:jc w:val="both"/>
        <w:rPr>
          <w:sz w:val="24"/>
        </w:rPr>
      </w:pPr>
    </w:p>
    <w:p w14:paraId="17128C01" w14:textId="3D91CFB1" w:rsidR="002B2C11" w:rsidRDefault="002B2C11" w:rsidP="00D866D5">
      <w:pPr>
        <w:jc w:val="both"/>
        <w:rPr>
          <w:sz w:val="24"/>
        </w:rPr>
      </w:pPr>
    </w:p>
    <w:p w14:paraId="6F245325" w14:textId="77777777" w:rsidR="002B2C11" w:rsidRDefault="002B2C11" w:rsidP="00D866D5">
      <w:pPr>
        <w:jc w:val="both"/>
        <w:rPr>
          <w:b/>
          <w:sz w:val="28"/>
        </w:rPr>
      </w:pPr>
      <w:r>
        <w:rPr>
          <w:b/>
          <w:noProof/>
          <w:sz w:val="28"/>
        </w:rPr>
        <w:drawing>
          <wp:inline distT="0" distB="0" distL="0" distR="0" wp14:anchorId="3E10A256" wp14:editId="1F309B34">
            <wp:extent cx="5325745" cy="88619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6" cstate="print">
                      <a:grayscl/>
                      <a:extLst>
                        <a:ext uri="{28A0092B-C50C-407E-A947-70E740481C1C}">
                          <a14:useLocalDpi xmlns:a14="http://schemas.microsoft.com/office/drawing/2010/main" val="0"/>
                        </a:ext>
                      </a:extLst>
                    </a:blip>
                    <a:stretch>
                      <a:fillRect/>
                    </a:stretch>
                  </pic:blipFill>
                  <pic:spPr>
                    <a:xfrm>
                      <a:off x="0" y="0"/>
                      <a:ext cx="5352000" cy="890564"/>
                    </a:xfrm>
                    <a:prstGeom prst="rect">
                      <a:avLst/>
                    </a:prstGeom>
                  </pic:spPr>
                </pic:pic>
              </a:graphicData>
            </a:graphic>
          </wp:inline>
        </w:drawing>
      </w:r>
    </w:p>
    <w:p w14:paraId="5F96ABC0" w14:textId="77777777" w:rsidR="002B2C11" w:rsidRDefault="002B2C11" w:rsidP="00D866D5">
      <w:pPr>
        <w:jc w:val="both"/>
        <w:rPr>
          <w:b/>
          <w:sz w:val="28"/>
        </w:rPr>
      </w:pPr>
    </w:p>
    <w:p w14:paraId="3247C196" w14:textId="77777777" w:rsidR="002B2C11" w:rsidRDefault="002B2C11" w:rsidP="00D866D5">
      <w:pPr>
        <w:jc w:val="both"/>
        <w:rPr>
          <w:b/>
          <w:sz w:val="28"/>
        </w:rPr>
      </w:pPr>
      <w:r>
        <w:rPr>
          <w:b/>
          <w:sz w:val="28"/>
        </w:rPr>
        <w:t xml:space="preserve">Executive Director’s </w:t>
      </w:r>
      <w:r w:rsidRPr="00564FD5">
        <w:rPr>
          <w:b/>
          <w:sz w:val="28"/>
        </w:rPr>
        <w:t xml:space="preserve">Report to </w:t>
      </w:r>
      <w:r>
        <w:rPr>
          <w:b/>
          <w:sz w:val="28"/>
        </w:rPr>
        <w:t>the Executive Committee</w:t>
      </w:r>
    </w:p>
    <w:p w14:paraId="05DA735C" w14:textId="77777777" w:rsidR="002B2C11" w:rsidRPr="00564FD5" w:rsidRDefault="002B2C11" w:rsidP="00D866D5">
      <w:pPr>
        <w:jc w:val="both"/>
        <w:rPr>
          <w:sz w:val="28"/>
        </w:rPr>
      </w:pPr>
      <w:r>
        <w:rPr>
          <w:b/>
          <w:sz w:val="28"/>
        </w:rPr>
        <w:t>March 4, 2020</w:t>
      </w:r>
    </w:p>
    <w:p w14:paraId="28883810" w14:textId="77777777" w:rsidR="002B2C11" w:rsidRDefault="002B2C11" w:rsidP="00D14618">
      <w:pPr>
        <w:spacing w:before="120"/>
        <w:ind w:left="360"/>
        <w:jc w:val="both"/>
        <w:rPr>
          <w:b/>
          <w:sz w:val="28"/>
        </w:rPr>
      </w:pPr>
    </w:p>
    <w:p w14:paraId="0CDB74AA" w14:textId="77777777" w:rsidR="002B2C11" w:rsidRDefault="002B2C11">
      <w:pPr>
        <w:spacing w:before="120"/>
        <w:ind w:left="360"/>
        <w:jc w:val="both"/>
        <w:rPr>
          <w:b/>
          <w:sz w:val="28"/>
        </w:rPr>
      </w:pPr>
      <w:r>
        <w:rPr>
          <w:b/>
          <w:sz w:val="28"/>
        </w:rPr>
        <w:t xml:space="preserve">Current </w:t>
      </w:r>
      <w:r w:rsidRPr="00395838">
        <w:rPr>
          <w:b/>
          <w:sz w:val="28"/>
        </w:rPr>
        <w:t>Program Updates</w:t>
      </w:r>
    </w:p>
    <w:p w14:paraId="5A174FBC" w14:textId="77777777" w:rsidR="002B2C11" w:rsidRPr="002B3D09" w:rsidRDefault="002B2C11">
      <w:pPr>
        <w:ind w:left="360"/>
        <w:jc w:val="both"/>
        <w:rPr>
          <w:b/>
        </w:rPr>
      </w:pPr>
    </w:p>
    <w:p w14:paraId="4B5ABF0E" w14:textId="77777777" w:rsidR="002B2C11" w:rsidRDefault="002B2C11">
      <w:pPr>
        <w:pStyle w:val="ListParagraph"/>
        <w:spacing w:after="120"/>
        <w:ind w:left="360"/>
        <w:contextualSpacing w:val="0"/>
        <w:jc w:val="both"/>
        <w:rPr>
          <w:b/>
        </w:rPr>
      </w:pPr>
      <w:r w:rsidRPr="002B3D09">
        <w:rPr>
          <w:b/>
        </w:rPr>
        <w:t>Rural Health Network Program</w:t>
      </w:r>
      <w:r>
        <w:rPr>
          <w:b/>
        </w:rPr>
        <w:t xml:space="preserve"> Update</w:t>
      </w:r>
    </w:p>
    <w:p w14:paraId="73605B2B" w14:textId="77777777" w:rsidR="002B2C11" w:rsidRDefault="002B2C11">
      <w:pPr>
        <w:pStyle w:val="ListParagraph"/>
        <w:ind w:left="360"/>
        <w:contextualSpacing w:val="0"/>
        <w:jc w:val="both"/>
      </w:pPr>
      <w:r>
        <w:t xml:space="preserve">We </w:t>
      </w:r>
      <w:proofErr w:type="gramStart"/>
      <w:r>
        <w:t>have been reimbursed</w:t>
      </w:r>
      <w:proofErr w:type="gramEnd"/>
      <w:r>
        <w:t xml:space="preserve"> for roughly $10,000 of the $18,886 additional dollars that were made available to the RHN Program for the period of April 1, 2019 through March 31, 2020 through a contract with the New York State Association for Rural Health.  We plan to expense the remaining funds on an agency-wide compensation study and transportation program expenses by the end of March. </w:t>
      </w:r>
    </w:p>
    <w:p w14:paraId="52966DB7" w14:textId="77777777" w:rsidR="002B2C11" w:rsidRDefault="002B2C11">
      <w:pPr>
        <w:pStyle w:val="ListParagraph"/>
        <w:ind w:left="360"/>
        <w:contextualSpacing w:val="0"/>
        <w:jc w:val="both"/>
      </w:pPr>
    </w:p>
    <w:p w14:paraId="6FFBF14D" w14:textId="77777777" w:rsidR="002B2C11" w:rsidRDefault="002B2C11">
      <w:pPr>
        <w:pStyle w:val="ListParagraph"/>
        <w:ind w:left="360"/>
        <w:contextualSpacing w:val="0"/>
        <w:jc w:val="both"/>
      </w:pPr>
      <w:r>
        <w:t xml:space="preserve">ALERT:  The Governor’s Executive Budget proposed to cut the Rural Health Network Development Program by 30%.  NYSARH and others have conducted advocacy around this issue, but more </w:t>
      </w:r>
      <w:proofErr w:type="gramStart"/>
      <w:r>
        <w:t>is needed</w:t>
      </w:r>
      <w:proofErr w:type="gramEnd"/>
      <w:r>
        <w:t xml:space="preserve">. </w:t>
      </w:r>
    </w:p>
    <w:p w14:paraId="2F64FF6D" w14:textId="77777777" w:rsidR="002B2C11" w:rsidRDefault="002B2C11">
      <w:pPr>
        <w:pStyle w:val="ListParagraph"/>
        <w:ind w:left="360"/>
        <w:contextualSpacing w:val="0"/>
        <w:jc w:val="both"/>
      </w:pPr>
    </w:p>
    <w:p w14:paraId="50A7B42A" w14:textId="77777777" w:rsidR="002B2C11" w:rsidRPr="00280606" w:rsidRDefault="002B2C11">
      <w:pPr>
        <w:pStyle w:val="ListParagraph"/>
        <w:spacing w:before="60" w:after="60"/>
        <w:ind w:left="360"/>
        <w:contextualSpacing w:val="0"/>
        <w:jc w:val="both"/>
        <w:rPr>
          <w:b/>
        </w:rPr>
      </w:pPr>
      <w:r w:rsidRPr="00280606">
        <w:rPr>
          <w:b/>
        </w:rPr>
        <w:t>Transportation Program Update</w:t>
      </w:r>
    </w:p>
    <w:p w14:paraId="4CB7989B" w14:textId="77777777" w:rsidR="002B2C11" w:rsidRDefault="002B2C11">
      <w:pPr>
        <w:spacing w:before="120" w:after="120"/>
        <w:ind w:left="360"/>
        <w:jc w:val="both"/>
      </w:pPr>
      <w:r>
        <w:t xml:space="preserve">As previously noted, the New York State Department of Transportation (NYSDOT) has finally released the Request for Applications for 5310 funds.  The Consortium will apply to purchase a new wheelchair accessible vehicle </w:t>
      </w:r>
      <w:proofErr w:type="gramStart"/>
      <w:r>
        <w:t>and also</w:t>
      </w:r>
      <w:proofErr w:type="gramEnd"/>
      <w:r>
        <w:t xml:space="preserve"> apply for operating assistance. The application is due March </w:t>
      </w:r>
      <w:proofErr w:type="gramStart"/>
      <w:r>
        <w:t>16</w:t>
      </w:r>
      <w:r w:rsidRPr="00291FBA">
        <w:rPr>
          <w:vertAlign w:val="superscript"/>
        </w:rPr>
        <w:t>th</w:t>
      </w:r>
      <w:proofErr w:type="gramEnd"/>
      <w:r>
        <w:t>.</w:t>
      </w:r>
    </w:p>
    <w:p w14:paraId="3A665AFC" w14:textId="77777777" w:rsidR="002B2C11" w:rsidRDefault="002B2C11">
      <w:pPr>
        <w:pStyle w:val="ListParagraph"/>
        <w:ind w:left="360"/>
        <w:contextualSpacing w:val="0"/>
        <w:jc w:val="both"/>
      </w:pPr>
    </w:p>
    <w:p w14:paraId="03BD45E0" w14:textId="77777777" w:rsidR="002B2C11" w:rsidRDefault="002B2C11">
      <w:pPr>
        <w:pStyle w:val="ListParagraph"/>
        <w:spacing w:before="60" w:after="60"/>
        <w:ind w:left="360"/>
        <w:contextualSpacing w:val="0"/>
        <w:jc w:val="both"/>
        <w:rPr>
          <w:b/>
        </w:rPr>
      </w:pPr>
      <w:r>
        <w:rPr>
          <w:b/>
        </w:rPr>
        <w:t>Community Health Improvement Planning Update</w:t>
      </w:r>
    </w:p>
    <w:p w14:paraId="0F2E4B10" w14:textId="77777777" w:rsidR="002B2C11" w:rsidRDefault="002B2C11">
      <w:pPr>
        <w:pStyle w:val="ListParagraph"/>
        <w:ind w:left="360"/>
        <w:contextualSpacing w:val="0"/>
        <w:jc w:val="both"/>
      </w:pPr>
      <w:r>
        <w:t>Columbia Memorial Health has contracted with the Healthcare Consortium to continue representing the Hospital in collaborative Community Health Improvement Planning and Implementation activities in 2020 and 2021.  The contract amount is equal to $20,000 for each year of the two-year term.</w:t>
      </w:r>
    </w:p>
    <w:p w14:paraId="7E02707D" w14:textId="77777777" w:rsidR="002B2C11" w:rsidRPr="00CA1EE6" w:rsidRDefault="002B2C11">
      <w:pPr>
        <w:pStyle w:val="ListParagraph"/>
        <w:spacing w:before="60" w:after="60"/>
        <w:ind w:left="360"/>
        <w:contextualSpacing w:val="0"/>
        <w:jc w:val="both"/>
      </w:pPr>
    </w:p>
    <w:p w14:paraId="3EA256C8" w14:textId="77777777" w:rsidR="002B2C11" w:rsidRPr="001B38AF" w:rsidRDefault="002B2C11">
      <w:pPr>
        <w:pStyle w:val="ListParagraph"/>
        <w:spacing w:before="60" w:after="60"/>
        <w:ind w:left="360"/>
        <w:contextualSpacing w:val="0"/>
        <w:jc w:val="both"/>
        <w:rPr>
          <w:b/>
        </w:rPr>
      </w:pPr>
      <w:r w:rsidRPr="001B38AF">
        <w:rPr>
          <w:b/>
        </w:rPr>
        <w:t xml:space="preserve">ICAN </w:t>
      </w:r>
      <w:r>
        <w:rPr>
          <w:b/>
        </w:rPr>
        <w:t>Program Update</w:t>
      </w:r>
    </w:p>
    <w:p w14:paraId="74E81BBB" w14:textId="77777777" w:rsidR="002B2C11" w:rsidRDefault="002B2C11">
      <w:pPr>
        <w:pStyle w:val="ListParagraph"/>
        <w:spacing w:before="60" w:after="60"/>
        <w:ind w:left="360"/>
        <w:contextualSpacing w:val="0"/>
        <w:jc w:val="both"/>
      </w:pPr>
      <w:r>
        <w:t>On March 13</w:t>
      </w:r>
      <w:r w:rsidRPr="004342C2">
        <w:rPr>
          <w:vertAlign w:val="superscript"/>
        </w:rPr>
        <w:t>th</w:t>
      </w:r>
      <w:r>
        <w:t xml:space="preserve">, the Healthy Capital District Initiative will visit the Healthcare Consortium’s ICAN team (including myself, Lisa Thomas, Lynda Scheer and Kelly McGiffert) to discuss performance on our current subcontract for ICAN services. </w:t>
      </w:r>
    </w:p>
    <w:p w14:paraId="077CD66A" w14:textId="77777777" w:rsidR="002B2C11" w:rsidRDefault="002B2C11">
      <w:pPr>
        <w:pStyle w:val="ListParagraph"/>
        <w:spacing w:before="60" w:after="60"/>
        <w:ind w:left="360"/>
        <w:contextualSpacing w:val="0"/>
        <w:jc w:val="both"/>
      </w:pPr>
    </w:p>
    <w:p w14:paraId="5B3A4F30" w14:textId="77777777" w:rsidR="002B2C11" w:rsidRPr="009D49EE" w:rsidRDefault="002B2C11" w:rsidP="00D866D5">
      <w:pPr>
        <w:spacing w:after="160"/>
        <w:ind w:firstLine="360"/>
        <w:jc w:val="both"/>
        <w:rPr>
          <w:sz w:val="20"/>
        </w:rPr>
      </w:pPr>
      <w:r>
        <w:rPr>
          <w:b/>
          <w:sz w:val="28"/>
        </w:rPr>
        <w:t>Program/</w:t>
      </w:r>
      <w:r w:rsidRPr="00BD67E8">
        <w:rPr>
          <w:b/>
          <w:sz w:val="28"/>
        </w:rPr>
        <w:t>Resource</w:t>
      </w:r>
      <w:r>
        <w:rPr>
          <w:b/>
          <w:sz w:val="28"/>
        </w:rPr>
        <w:t xml:space="preserve"> </w:t>
      </w:r>
      <w:r w:rsidRPr="00BD67E8">
        <w:rPr>
          <w:b/>
          <w:sz w:val="28"/>
        </w:rPr>
        <w:t>Development</w:t>
      </w:r>
    </w:p>
    <w:p w14:paraId="66FCC47E" w14:textId="77777777" w:rsidR="002B2C11" w:rsidRPr="00865197" w:rsidRDefault="002B2C11" w:rsidP="00D14618">
      <w:pPr>
        <w:ind w:left="360"/>
        <w:jc w:val="both"/>
      </w:pPr>
      <w:r w:rsidRPr="00865197">
        <w:t xml:space="preserve">I have been consulting with Ken Stall about facilitating a strategic planning process for </w:t>
      </w:r>
      <w:proofErr w:type="spellStart"/>
      <w:r w:rsidRPr="00865197">
        <w:t>Coarc</w:t>
      </w:r>
      <w:proofErr w:type="spellEnd"/>
      <w:r w:rsidRPr="00865197">
        <w:t>.  A colleague, Sara Wall Bollinger from SWB Consulting Services, and I will submit a proposal to Ken for strategic planning services within the next two weeks. I am enthusiastic about developing this service line</w:t>
      </w:r>
      <w:r>
        <w:t xml:space="preserve">, as I think it would bring value to </w:t>
      </w:r>
      <w:r w:rsidRPr="00865197">
        <w:t>network members</w:t>
      </w:r>
      <w:r>
        <w:t xml:space="preserve"> and a new income stream for us. </w:t>
      </w:r>
    </w:p>
    <w:p w14:paraId="0A0B10BC" w14:textId="77777777" w:rsidR="002B2C11" w:rsidRDefault="002B2C11" w:rsidP="00D14618">
      <w:pPr>
        <w:ind w:left="360"/>
        <w:jc w:val="both"/>
      </w:pPr>
    </w:p>
    <w:p w14:paraId="658DB28B" w14:textId="77777777" w:rsidR="002B2C11" w:rsidRDefault="002B2C11" w:rsidP="00D866D5">
      <w:pPr>
        <w:spacing w:after="160" w:line="259" w:lineRule="auto"/>
        <w:jc w:val="both"/>
        <w:rPr>
          <w:b/>
          <w:sz w:val="28"/>
        </w:rPr>
      </w:pPr>
      <w:r>
        <w:rPr>
          <w:b/>
          <w:sz w:val="28"/>
        </w:rPr>
        <w:br w:type="page"/>
      </w:r>
    </w:p>
    <w:p w14:paraId="08076BD2" w14:textId="77777777" w:rsidR="002B2C11" w:rsidRPr="00865197" w:rsidRDefault="002B2C11" w:rsidP="00D14618">
      <w:pPr>
        <w:spacing w:after="120"/>
        <w:jc w:val="both"/>
        <w:rPr>
          <w:b/>
          <w:sz w:val="28"/>
        </w:rPr>
      </w:pPr>
      <w:r w:rsidRPr="00865197">
        <w:rPr>
          <w:b/>
          <w:sz w:val="28"/>
        </w:rPr>
        <w:lastRenderedPageBreak/>
        <w:t>Fiscal Management</w:t>
      </w:r>
    </w:p>
    <w:p w14:paraId="1FC00B4B" w14:textId="77777777" w:rsidR="002B2C11" w:rsidRPr="00865197" w:rsidRDefault="002B2C11">
      <w:pPr>
        <w:ind w:left="360"/>
        <w:jc w:val="both"/>
      </w:pPr>
      <w:r w:rsidRPr="00865197">
        <w:t xml:space="preserve">The agency’s annual fiscal audit is currently underway.  Auditors from </w:t>
      </w:r>
      <w:proofErr w:type="spellStart"/>
      <w:r w:rsidRPr="00865197">
        <w:t>Bonadio</w:t>
      </w:r>
      <w:proofErr w:type="spellEnd"/>
      <w:r w:rsidRPr="00865197">
        <w:t xml:space="preserve"> are on-site this week. </w:t>
      </w:r>
    </w:p>
    <w:p w14:paraId="257DF1F9" w14:textId="77777777" w:rsidR="002B2C11" w:rsidRPr="009D49EE" w:rsidRDefault="002B2C11">
      <w:pPr>
        <w:ind w:left="360"/>
        <w:jc w:val="both"/>
      </w:pPr>
    </w:p>
    <w:p w14:paraId="6BB899FF" w14:textId="77777777" w:rsidR="002B2C11" w:rsidRDefault="002B2C11">
      <w:pPr>
        <w:spacing w:before="60" w:after="60"/>
        <w:jc w:val="both"/>
        <w:rPr>
          <w:b/>
          <w:sz w:val="28"/>
        </w:rPr>
      </w:pPr>
      <w:r w:rsidRPr="002B3D09">
        <w:rPr>
          <w:b/>
          <w:sz w:val="28"/>
        </w:rPr>
        <w:t>Personnel Updates</w:t>
      </w:r>
    </w:p>
    <w:p w14:paraId="23F8C2DA" w14:textId="77777777" w:rsidR="002B2C11" w:rsidRDefault="002B2C11">
      <w:pPr>
        <w:pStyle w:val="ListParagraph"/>
        <w:numPr>
          <w:ilvl w:val="0"/>
          <w:numId w:val="29"/>
        </w:numPr>
        <w:spacing w:before="120" w:after="120"/>
        <w:ind w:left="360"/>
        <w:contextualSpacing w:val="0"/>
        <w:jc w:val="both"/>
      </w:pPr>
      <w:r>
        <w:t>Earlier this week, we made of an offer of employment to Kristy Tillman to serve as the Community Engagement Coordinator for the Tobacco Free Action Program.  Kristy accepted, and will start on March 9th</w:t>
      </w:r>
    </w:p>
    <w:p w14:paraId="1957D860" w14:textId="77777777" w:rsidR="002B2C11" w:rsidRDefault="002B2C11">
      <w:pPr>
        <w:pStyle w:val="ListParagraph"/>
        <w:numPr>
          <w:ilvl w:val="0"/>
          <w:numId w:val="29"/>
        </w:numPr>
        <w:spacing w:before="120" w:after="120"/>
        <w:ind w:left="360"/>
        <w:contextualSpacing w:val="0"/>
        <w:jc w:val="both"/>
      </w:pPr>
      <w:r>
        <w:t>A second candidate for the same position seems suitable for the Program Development position that I have been contemplating. After some consultation and budget maneuvers, we hope to be in position to discuss this opportunity with her later this week</w:t>
      </w:r>
    </w:p>
    <w:p w14:paraId="5A1490AC" w14:textId="77777777" w:rsidR="002B2C11" w:rsidRDefault="002B2C11">
      <w:pPr>
        <w:pStyle w:val="ListParagraph"/>
        <w:numPr>
          <w:ilvl w:val="0"/>
          <w:numId w:val="29"/>
        </w:numPr>
        <w:spacing w:before="120" w:after="120"/>
        <w:ind w:left="360"/>
        <w:contextualSpacing w:val="0"/>
        <w:jc w:val="both"/>
      </w:pPr>
      <w:r>
        <w:t xml:space="preserve">The agency-wide compensation study necessitated that we revise all of our position descriptions.  This was a big effort because many of the descriptions were out-of-date.  We have decided to review and revise the descriptions on an annual basis going forward to ensure they are always current. </w:t>
      </w:r>
    </w:p>
    <w:p w14:paraId="61FF005B" w14:textId="77777777" w:rsidR="002B2C11" w:rsidRPr="009D49EE" w:rsidRDefault="002B2C11">
      <w:pPr>
        <w:ind w:left="360"/>
        <w:jc w:val="both"/>
      </w:pPr>
    </w:p>
    <w:p w14:paraId="0EBD9627" w14:textId="77777777" w:rsidR="002B2C11" w:rsidRDefault="002B2C11">
      <w:pPr>
        <w:spacing w:before="60" w:after="60"/>
        <w:jc w:val="both"/>
        <w:rPr>
          <w:b/>
          <w:sz w:val="28"/>
        </w:rPr>
      </w:pPr>
      <w:r>
        <w:rPr>
          <w:b/>
          <w:sz w:val="28"/>
        </w:rPr>
        <w:t xml:space="preserve">Board and </w:t>
      </w:r>
      <w:r w:rsidRPr="00395838">
        <w:rPr>
          <w:b/>
          <w:sz w:val="28"/>
        </w:rPr>
        <w:t>Community Relations</w:t>
      </w:r>
    </w:p>
    <w:p w14:paraId="1A3609A5" w14:textId="77777777" w:rsidR="002B2C11" w:rsidRDefault="002B2C11">
      <w:pPr>
        <w:pStyle w:val="ListParagraph"/>
        <w:numPr>
          <w:ilvl w:val="0"/>
          <w:numId w:val="26"/>
        </w:numPr>
        <w:spacing w:before="60" w:after="60"/>
        <w:contextualSpacing w:val="0"/>
        <w:jc w:val="both"/>
      </w:pPr>
      <w:r>
        <w:t>On February 4</w:t>
      </w:r>
      <w:r w:rsidRPr="005E540E">
        <w:rPr>
          <w:vertAlign w:val="superscript"/>
        </w:rPr>
        <w:t>th</w:t>
      </w:r>
      <w:r>
        <w:t>, I participated in NYSARH’s Albany Advocacy Day</w:t>
      </w:r>
    </w:p>
    <w:p w14:paraId="261CD09D" w14:textId="77777777" w:rsidR="002B2C11" w:rsidRDefault="002B2C11">
      <w:pPr>
        <w:pStyle w:val="ListParagraph"/>
        <w:numPr>
          <w:ilvl w:val="0"/>
          <w:numId w:val="26"/>
        </w:numPr>
        <w:spacing w:before="60" w:after="60"/>
        <w:contextualSpacing w:val="0"/>
        <w:jc w:val="both"/>
      </w:pPr>
      <w:r>
        <w:t>From Monday, February 10</w:t>
      </w:r>
      <w:r w:rsidRPr="00DC2CF6">
        <w:rPr>
          <w:vertAlign w:val="superscript"/>
        </w:rPr>
        <w:t>th</w:t>
      </w:r>
      <w:r>
        <w:t xml:space="preserve"> through Thursday, February 13</w:t>
      </w:r>
      <w:r w:rsidRPr="00DC2CF6">
        <w:rPr>
          <w:vertAlign w:val="superscript"/>
        </w:rPr>
        <w:t>th</w:t>
      </w:r>
      <w:r>
        <w:t xml:space="preserve">, I attended the Rural Health Policy Institute hosted by the National Rural Health Association in Washington, DC </w:t>
      </w:r>
    </w:p>
    <w:p w14:paraId="3A7BF06D" w14:textId="77777777" w:rsidR="002B2C11" w:rsidRDefault="002B2C11">
      <w:pPr>
        <w:pStyle w:val="ListParagraph"/>
        <w:numPr>
          <w:ilvl w:val="0"/>
          <w:numId w:val="26"/>
        </w:numPr>
        <w:spacing w:before="60" w:after="60"/>
        <w:contextualSpacing w:val="0"/>
        <w:jc w:val="both"/>
      </w:pPr>
      <w:r>
        <w:t>On February 19</w:t>
      </w:r>
      <w:r w:rsidRPr="00DC2CF6">
        <w:rPr>
          <w:vertAlign w:val="superscript"/>
        </w:rPr>
        <w:t>th</w:t>
      </w:r>
      <w:r>
        <w:t xml:space="preserve">, we hosted our former colleague, Darcy Connor, Executive Director of the Salvation Army Service Center in Hudson, at our monthly staff meeting </w:t>
      </w:r>
    </w:p>
    <w:p w14:paraId="3FC353D3" w14:textId="77777777" w:rsidR="002B2C11" w:rsidRDefault="002B2C11">
      <w:pPr>
        <w:spacing w:before="60" w:after="60"/>
        <w:jc w:val="both"/>
        <w:rPr>
          <w:b/>
          <w:sz w:val="28"/>
        </w:rPr>
      </w:pPr>
    </w:p>
    <w:p w14:paraId="43739168" w14:textId="77777777" w:rsidR="002B2C11" w:rsidRDefault="002B2C11">
      <w:pPr>
        <w:spacing w:before="60" w:after="60"/>
        <w:jc w:val="both"/>
        <w:rPr>
          <w:b/>
          <w:sz w:val="28"/>
        </w:rPr>
      </w:pPr>
      <w:r>
        <w:rPr>
          <w:b/>
          <w:sz w:val="28"/>
        </w:rPr>
        <w:t>Other Activities</w:t>
      </w:r>
    </w:p>
    <w:p w14:paraId="439E0EC2" w14:textId="77777777" w:rsidR="002B2C11" w:rsidRPr="00811253" w:rsidRDefault="002B2C11">
      <w:pPr>
        <w:pStyle w:val="ListParagraph"/>
        <w:numPr>
          <w:ilvl w:val="0"/>
          <w:numId w:val="30"/>
        </w:numPr>
        <w:spacing w:before="60" w:after="60"/>
        <w:contextualSpacing w:val="0"/>
        <w:jc w:val="both"/>
      </w:pPr>
      <w:r w:rsidRPr="00811253">
        <w:t>Filming short videos for the Columbia-Greene Addiction Coalition website</w:t>
      </w:r>
    </w:p>
    <w:p w14:paraId="21A9095C" w14:textId="77777777" w:rsidR="002B2C11" w:rsidRDefault="002B2C11">
      <w:pPr>
        <w:pStyle w:val="ListParagraph"/>
        <w:numPr>
          <w:ilvl w:val="0"/>
          <w:numId w:val="30"/>
        </w:numPr>
        <w:spacing w:before="60" w:after="60"/>
        <w:contextualSpacing w:val="0"/>
        <w:jc w:val="both"/>
      </w:pPr>
      <w:r w:rsidRPr="00811253">
        <w:t xml:space="preserve">Participating in the Steering Committee for the </w:t>
      </w:r>
      <w:proofErr w:type="spellStart"/>
      <w:r w:rsidRPr="00811253">
        <w:t>HEALing</w:t>
      </w:r>
      <w:proofErr w:type="spellEnd"/>
      <w:r w:rsidRPr="00811253">
        <w:t xml:space="preserve"> Communities Study and the Safer Prescribing Workgroup</w:t>
      </w:r>
    </w:p>
    <w:p w14:paraId="6CD8E2F0" w14:textId="77777777" w:rsidR="002B2C11" w:rsidRPr="00811253" w:rsidRDefault="002B2C11">
      <w:pPr>
        <w:pStyle w:val="ListParagraph"/>
        <w:numPr>
          <w:ilvl w:val="0"/>
          <w:numId w:val="30"/>
        </w:numPr>
        <w:spacing w:before="60" w:after="60"/>
        <w:contextualSpacing w:val="0"/>
        <w:jc w:val="both"/>
      </w:pPr>
      <w:r>
        <w:t>Participating in the Search Committees for the next ED at TCRS and the next Director of Community Services</w:t>
      </w:r>
    </w:p>
    <w:p w14:paraId="57870D31" w14:textId="77777777" w:rsidR="002B2C11" w:rsidRDefault="002B2C11">
      <w:pPr>
        <w:spacing w:before="60" w:after="60"/>
        <w:jc w:val="both"/>
        <w:rPr>
          <w:b/>
          <w:sz w:val="28"/>
        </w:rPr>
      </w:pPr>
    </w:p>
    <w:p w14:paraId="73120250" w14:textId="77777777" w:rsidR="002B2C11" w:rsidRPr="00865197" w:rsidRDefault="002B2C11">
      <w:pPr>
        <w:spacing w:before="60" w:after="60"/>
        <w:jc w:val="both"/>
        <w:rPr>
          <w:b/>
          <w:sz w:val="28"/>
        </w:rPr>
      </w:pPr>
      <w:r w:rsidRPr="00865197">
        <w:rPr>
          <w:b/>
          <w:sz w:val="28"/>
        </w:rPr>
        <w:t>Upcoming Events</w:t>
      </w:r>
    </w:p>
    <w:p w14:paraId="14EFBE63" w14:textId="77777777" w:rsidR="002B2C11" w:rsidRDefault="002B2C11">
      <w:pPr>
        <w:pStyle w:val="ListParagraph"/>
        <w:numPr>
          <w:ilvl w:val="0"/>
          <w:numId w:val="26"/>
        </w:numPr>
        <w:spacing w:before="60" w:after="60"/>
        <w:contextualSpacing w:val="0"/>
        <w:jc w:val="both"/>
      </w:pPr>
      <w:r>
        <w:t>On March 11</w:t>
      </w:r>
      <w:r w:rsidRPr="00865197">
        <w:rPr>
          <w:vertAlign w:val="superscript"/>
        </w:rPr>
        <w:t>th</w:t>
      </w:r>
      <w:r>
        <w:t>, the program managers will meet with Darcy Connor to determine how our organizations may work more closely together</w:t>
      </w:r>
    </w:p>
    <w:p w14:paraId="4C67913D" w14:textId="77777777" w:rsidR="002B2C11" w:rsidRDefault="002B2C11">
      <w:pPr>
        <w:pStyle w:val="ListParagraph"/>
        <w:numPr>
          <w:ilvl w:val="0"/>
          <w:numId w:val="26"/>
        </w:numPr>
        <w:spacing w:before="60" w:after="60"/>
        <w:contextualSpacing w:val="0"/>
        <w:jc w:val="both"/>
      </w:pPr>
      <w:r>
        <w:t>On March 12</w:t>
      </w:r>
      <w:r w:rsidRPr="00811253">
        <w:rPr>
          <w:vertAlign w:val="superscript"/>
        </w:rPr>
        <w:t>th</w:t>
      </w:r>
      <w:r>
        <w:t xml:space="preserve">, the Healthy People Partnership is scheduled to meet in Catskill </w:t>
      </w:r>
    </w:p>
    <w:p w14:paraId="3C3BB09F" w14:textId="77777777" w:rsidR="002B2C11" w:rsidRDefault="002B2C11">
      <w:pPr>
        <w:pStyle w:val="ListParagraph"/>
        <w:numPr>
          <w:ilvl w:val="0"/>
          <w:numId w:val="26"/>
        </w:numPr>
        <w:spacing w:before="60" w:after="60"/>
        <w:contextualSpacing w:val="0"/>
        <w:jc w:val="both"/>
      </w:pPr>
      <w:r>
        <w:t>On March 13</w:t>
      </w:r>
      <w:r w:rsidRPr="00811253">
        <w:rPr>
          <w:vertAlign w:val="superscript"/>
        </w:rPr>
        <w:t>th</w:t>
      </w:r>
      <w:r>
        <w:t>, Michael Cole, Jeff Rovitz and I will meet with the President and Provost of CGCC to discuss opportunities to collaborate on workforce development</w:t>
      </w:r>
    </w:p>
    <w:p w14:paraId="58F386F9" w14:textId="77777777" w:rsidR="002B2C11" w:rsidRPr="00F114BB" w:rsidRDefault="002B2C11">
      <w:pPr>
        <w:pStyle w:val="ListParagraph"/>
        <w:numPr>
          <w:ilvl w:val="0"/>
          <w:numId w:val="26"/>
        </w:numPr>
        <w:spacing w:before="60" w:after="60"/>
        <w:contextualSpacing w:val="0"/>
        <w:jc w:val="both"/>
      </w:pPr>
      <w:r>
        <w:t xml:space="preserve">On March </w:t>
      </w:r>
      <w:proofErr w:type="gramStart"/>
      <w:r>
        <w:t>25</w:t>
      </w:r>
      <w:r w:rsidRPr="00761CB6">
        <w:rPr>
          <w:vertAlign w:val="superscript"/>
        </w:rPr>
        <w:t>th</w:t>
      </w:r>
      <w:proofErr w:type="gramEnd"/>
      <w:r>
        <w:t>, I will attend the Annual Dinner Meeting of the Columbia County Community Services Board, where both Jeff Rovitz and Beth Schuster will be honored.</w:t>
      </w:r>
    </w:p>
    <w:p w14:paraId="118DD5AD" w14:textId="77777777" w:rsidR="002B2C11" w:rsidRPr="009D49EE" w:rsidRDefault="002B2C11">
      <w:pPr>
        <w:spacing w:before="60" w:after="60"/>
        <w:jc w:val="both"/>
        <w:rPr>
          <w:b/>
        </w:rPr>
      </w:pPr>
    </w:p>
    <w:p w14:paraId="094B11D0" w14:textId="77777777" w:rsidR="002B2C11" w:rsidRDefault="002B2C11">
      <w:pPr>
        <w:spacing w:before="60" w:after="60"/>
        <w:jc w:val="both"/>
        <w:rPr>
          <w:b/>
          <w:sz w:val="28"/>
        </w:rPr>
      </w:pPr>
      <w:r w:rsidRPr="006A33AD">
        <w:rPr>
          <w:b/>
          <w:sz w:val="28"/>
        </w:rPr>
        <w:t>Key Board Date</w:t>
      </w:r>
      <w:r>
        <w:rPr>
          <w:b/>
          <w:sz w:val="28"/>
        </w:rPr>
        <w:t>s</w:t>
      </w:r>
    </w:p>
    <w:p w14:paraId="1FF70260" w14:textId="77777777" w:rsidR="002B2C11" w:rsidRPr="00774016" w:rsidRDefault="002B2C11">
      <w:pPr>
        <w:pStyle w:val="ListParagraph"/>
        <w:numPr>
          <w:ilvl w:val="0"/>
          <w:numId w:val="28"/>
        </w:numPr>
        <w:spacing w:before="60" w:after="60"/>
        <w:ind w:left="360"/>
        <w:contextualSpacing w:val="0"/>
        <w:jc w:val="both"/>
      </w:pPr>
      <w:r>
        <w:t xml:space="preserve">The </w:t>
      </w:r>
      <w:r w:rsidRPr="00774016">
        <w:t>Corporate Compliance Committee</w:t>
      </w:r>
      <w:r>
        <w:t xml:space="preserve"> meets on </w:t>
      </w:r>
      <w:r w:rsidRPr="00774016">
        <w:t>3/4</w:t>
      </w:r>
      <w:r>
        <w:t xml:space="preserve"> at</w:t>
      </w:r>
      <w:r w:rsidRPr="00774016">
        <w:t xml:space="preserve"> 10:00 am</w:t>
      </w:r>
    </w:p>
    <w:p w14:paraId="6222DDFC" w14:textId="77777777" w:rsidR="002B2C11" w:rsidRPr="00774016" w:rsidRDefault="002B2C11">
      <w:pPr>
        <w:pStyle w:val="ListParagraph"/>
        <w:numPr>
          <w:ilvl w:val="0"/>
          <w:numId w:val="28"/>
        </w:numPr>
        <w:spacing w:before="60" w:after="60"/>
        <w:ind w:left="360"/>
        <w:contextualSpacing w:val="0"/>
        <w:jc w:val="both"/>
      </w:pPr>
      <w:r>
        <w:t xml:space="preserve">The </w:t>
      </w:r>
      <w:r w:rsidRPr="00774016">
        <w:t>Budget and Finance Committee</w:t>
      </w:r>
      <w:r>
        <w:t xml:space="preserve"> meets on </w:t>
      </w:r>
      <w:r w:rsidRPr="00774016">
        <w:t>3/24</w:t>
      </w:r>
      <w:r>
        <w:t xml:space="preserve"> at 3</w:t>
      </w:r>
      <w:r w:rsidRPr="00774016">
        <w:t>:00 pm</w:t>
      </w:r>
    </w:p>
    <w:p w14:paraId="6EAB06D4" w14:textId="77777777" w:rsidR="002B2C11" w:rsidRPr="00774016" w:rsidRDefault="002B2C11">
      <w:pPr>
        <w:pStyle w:val="ListParagraph"/>
        <w:numPr>
          <w:ilvl w:val="0"/>
          <w:numId w:val="28"/>
        </w:numPr>
        <w:spacing w:before="60" w:after="60"/>
        <w:ind w:left="360"/>
        <w:contextualSpacing w:val="0"/>
        <w:jc w:val="both"/>
      </w:pPr>
      <w:r>
        <w:t xml:space="preserve">The Governance Committee meets on 3/25 at </w:t>
      </w:r>
      <w:r w:rsidRPr="00774016">
        <w:t>1:00 pm</w:t>
      </w:r>
    </w:p>
    <w:p w14:paraId="3231DDA4" w14:textId="77777777" w:rsidR="002B2C11" w:rsidRPr="00774016" w:rsidRDefault="002B2C11">
      <w:pPr>
        <w:pStyle w:val="ListParagraph"/>
        <w:numPr>
          <w:ilvl w:val="0"/>
          <w:numId w:val="28"/>
        </w:numPr>
        <w:spacing w:before="60" w:after="60"/>
        <w:ind w:left="360"/>
        <w:contextualSpacing w:val="0"/>
        <w:jc w:val="both"/>
      </w:pPr>
      <w:r>
        <w:t xml:space="preserve">The </w:t>
      </w:r>
      <w:r w:rsidRPr="00774016">
        <w:t>BOARD OF DIRECTORS ANNUAL MEETING</w:t>
      </w:r>
      <w:r>
        <w:t xml:space="preserve"> and will be on 4/1 at </w:t>
      </w:r>
      <w:r w:rsidRPr="00774016">
        <w:t>2:30 pm</w:t>
      </w:r>
      <w:r w:rsidRPr="00865197">
        <w:t xml:space="preserve"> </w:t>
      </w:r>
      <w:r>
        <w:t xml:space="preserve">at our regular meeting location and its ANNUAL RECOGNITION EVENT will be on 4/1 at 4:30 p.m. at the Wick. </w:t>
      </w:r>
    </w:p>
    <w:p w14:paraId="1DD97E2A" w14:textId="77777777" w:rsidR="002B2C11" w:rsidRPr="002B2C11" w:rsidRDefault="002B2C11" w:rsidP="00D866D5">
      <w:pPr>
        <w:jc w:val="both"/>
        <w:rPr>
          <w:sz w:val="24"/>
        </w:rPr>
      </w:pPr>
    </w:p>
    <w:sectPr w:rsidR="002B2C11" w:rsidRPr="002B2C11"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2"/>
  </w:num>
  <w:num w:numId="4">
    <w:abstractNumId w:val="7"/>
  </w:num>
  <w:num w:numId="5">
    <w:abstractNumId w:val="16"/>
  </w:num>
  <w:num w:numId="6">
    <w:abstractNumId w:val="24"/>
  </w:num>
  <w:num w:numId="7">
    <w:abstractNumId w:val="24"/>
  </w:num>
  <w:num w:numId="8">
    <w:abstractNumId w:val="1"/>
  </w:num>
  <w:num w:numId="9">
    <w:abstractNumId w:val="17"/>
  </w:num>
  <w:num w:numId="10">
    <w:abstractNumId w:val="15"/>
  </w:num>
  <w:num w:numId="11">
    <w:abstractNumId w:val="5"/>
  </w:num>
  <w:num w:numId="12">
    <w:abstractNumId w:val="25"/>
  </w:num>
  <w:num w:numId="13">
    <w:abstractNumId w:val="27"/>
  </w:num>
  <w:num w:numId="14">
    <w:abstractNumId w:val="8"/>
  </w:num>
  <w:num w:numId="15">
    <w:abstractNumId w:val="19"/>
  </w:num>
  <w:num w:numId="16">
    <w:abstractNumId w:val="4"/>
  </w:num>
  <w:num w:numId="17">
    <w:abstractNumId w:val="26"/>
  </w:num>
  <w:num w:numId="18">
    <w:abstractNumId w:val="21"/>
  </w:num>
  <w:num w:numId="19">
    <w:abstractNumId w:val="23"/>
  </w:num>
  <w:num w:numId="20">
    <w:abstractNumId w:val="3"/>
  </w:num>
  <w:num w:numId="21">
    <w:abstractNumId w:val="6"/>
  </w:num>
  <w:num w:numId="22">
    <w:abstractNumId w:val="11"/>
  </w:num>
  <w:num w:numId="23">
    <w:abstractNumId w:val="13"/>
  </w:num>
  <w:num w:numId="24">
    <w:abstractNumId w:val="9"/>
  </w:num>
  <w:num w:numId="25">
    <w:abstractNumId w:val="14"/>
  </w:num>
  <w:num w:numId="26">
    <w:abstractNumId w:val="10"/>
  </w:num>
  <w:num w:numId="27">
    <w:abstractNumId w:val="18"/>
  </w:num>
  <w:num w:numId="28">
    <w:abstractNumId w:val="0"/>
  </w:num>
  <w:num w:numId="29">
    <w:abstractNumId w:val="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0A5E"/>
    <w:rsid w:val="0001212F"/>
    <w:rsid w:val="00014B43"/>
    <w:rsid w:val="00015303"/>
    <w:rsid w:val="000266C2"/>
    <w:rsid w:val="00035B0D"/>
    <w:rsid w:val="00041040"/>
    <w:rsid w:val="00041A2A"/>
    <w:rsid w:val="00046106"/>
    <w:rsid w:val="000560F6"/>
    <w:rsid w:val="00056F31"/>
    <w:rsid w:val="000573FA"/>
    <w:rsid w:val="00057C0F"/>
    <w:rsid w:val="00065255"/>
    <w:rsid w:val="0006536E"/>
    <w:rsid w:val="00067908"/>
    <w:rsid w:val="00091D54"/>
    <w:rsid w:val="000960C1"/>
    <w:rsid w:val="000A1502"/>
    <w:rsid w:val="000A6807"/>
    <w:rsid w:val="000A7678"/>
    <w:rsid w:val="000B0794"/>
    <w:rsid w:val="000B0A34"/>
    <w:rsid w:val="000B2457"/>
    <w:rsid w:val="000B6508"/>
    <w:rsid w:val="000C4A44"/>
    <w:rsid w:val="000C60DA"/>
    <w:rsid w:val="000C6CB5"/>
    <w:rsid w:val="000D048C"/>
    <w:rsid w:val="000D33FC"/>
    <w:rsid w:val="000D3A30"/>
    <w:rsid w:val="000D6322"/>
    <w:rsid w:val="000E6BED"/>
    <w:rsid w:val="000F128D"/>
    <w:rsid w:val="00102EC7"/>
    <w:rsid w:val="001055BF"/>
    <w:rsid w:val="00107917"/>
    <w:rsid w:val="001109AE"/>
    <w:rsid w:val="00117447"/>
    <w:rsid w:val="00121620"/>
    <w:rsid w:val="00132547"/>
    <w:rsid w:val="00134A64"/>
    <w:rsid w:val="00143D24"/>
    <w:rsid w:val="0016258B"/>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6D50"/>
    <w:rsid w:val="00235A61"/>
    <w:rsid w:val="002410E3"/>
    <w:rsid w:val="00243457"/>
    <w:rsid w:val="00247AF0"/>
    <w:rsid w:val="00252AAE"/>
    <w:rsid w:val="00267FE9"/>
    <w:rsid w:val="002732C0"/>
    <w:rsid w:val="0028010F"/>
    <w:rsid w:val="0028458F"/>
    <w:rsid w:val="00287B32"/>
    <w:rsid w:val="002902ED"/>
    <w:rsid w:val="00291A3C"/>
    <w:rsid w:val="00292FE9"/>
    <w:rsid w:val="00296D90"/>
    <w:rsid w:val="002A02A1"/>
    <w:rsid w:val="002A255D"/>
    <w:rsid w:val="002A51D5"/>
    <w:rsid w:val="002B2C11"/>
    <w:rsid w:val="002B6B2B"/>
    <w:rsid w:val="002B6FE1"/>
    <w:rsid w:val="002C0AA0"/>
    <w:rsid w:val="002C29B5"/>
    <w:rsid w:val="002C3C44"/>
    <w:rsid w:val="002D143F"/>
    <w:rsid w:val="002D3339"/>
    <w:rsid w:val="002E5C5D"/>
    <w:rsid w:val="002F6E27"/>
    <w:rsid w:val="002F7F20"/>
    <w:rsid w:val="00303527"/>
    <w:rsid w:val="00306188"/>
    <w:rsid w:val="003105B1"/>
    <w:rsid w:val="00314AD4"/>
    <w:rsid w:val="003212B7"/>
    <w:rsid w:val="00321672"/>
    <w:rsid w:val="00322C64"/>
    <w:rsid w:val="0032709A"/>
    <w:rsid w:val="00334EB0"/>
    <w:rsid w:val="0034098F"/>
    <w:rsid w:val="003422AC"/>
    <w:rsid w:val="0035141D"/>
    <w:rsid w:val="003544BB"/>
    <w:rsid w:val="00354BE5"/>
    <w:rsid w:val="003577A8"/>
    <w:rsid w:val="00363FE1"/>
    <w:rsid w:val="00366796"/>
    <w:rsid w:val="003671B8"/>
    <w:rsid w:val="00372AE8"/>
    <w:rsid w:val="00377EFD"/>
    <w:rsid w:val="0038160B"/>
    <w:rsid w:val="0038479F"/>
    <w:rsid w:val="003A08EE"/>
    <w:rsid w:val="003A17E6"/>
    <w:rsid w:val="003A6CEE"/>
    <w:rsid w:val="003A7E55"/>
    <w:rsid w:val="003D085C"/>
    <w:rsid w:val="003D72E4"/>
    <w:rsid w:val="003F0E5E"/>
    <w:rsid w:val="003F11E4"/>
    <w:rsid w:val="00401353"/>
    <w:rsid w:val="00401747"/>
    <w:rsid w:val="004116B0"/>
    <w:rsid w:val="00414F57"/>
    <w:rsid w:val="00417368"/>
    <w:rsid w:val="00420583"/>
    <w:rsid w:val="00424071"/>
    <w:rsid w:val="004270D5"/>
    <w:rsid w:val="00435E55"/>
    <w:rsid w:val="004410C5"/>
    <w:rsid w:val="00441FEB"/>
    <w:rsid w:val="004446E6"/>
    <w:rsid w:val="004449FC"/>
    <w:rsid w:val="00450CB7"/>
    <w:rsid w:val="0047486F"/>
    <w:rsid w:val="004832FF"/>
    <w:rsid w:val="00483BCB"/>
    <w:rsid w:val="00490D90"/>
    <w:rsid w:val="00494CED"/>
    <w:rsid w:val="00495468"/>
    <w:rsid w:val="004A0673"/>
    <w:rsid w:val="004A2756"/>
    <w:rsid w:val="004A6427"/>
    <w:rsid w:val="004C0788"/>
    <w:rsid w:val="004C1DD1"/>
    <w:rsid w:val="004C231A"/>
    <w:rsid w:val="004C71B6"/>
    <w:rsid w:val="004D0F02"/>
    <w:rsid w:val="004D3EA2"/>
    <w:rsid w:val="004E0927"/>
    <w:rsid w:val="004F61BB"/>
    <w:rsid w:val="00500D07"/>
    <w:rsid w:val="00502D2A"/>
    <w:rsid w:val="00506D70"/>
    <w:rsid w:val="0051220B"/>
    <w:rsid w:val="00512634"/>
    <w:rsid w:val="0051351C"/>
    <w:rsid w:val="00522874"/>
    <w:rsid w:val="005332FA"/>
    <w:rsid w:val="005360E5"/>
    <w:rsid w:val="005376C2"/>
    <w:rsid w:val="00541F91"/>
    <w:rsid w:val="00545769"/>
    <w:rsid w:val="005459B6"/>
    <w:rsid w:val="00547A17"/>
    <w:rsid w:val="00551D98"/>
    <w:rsid w:val="00560E1F"/>
    <w:rsid w:val="005630B4"/>
    <w:rsid w:val="00567287"/>
    <w:rsid w:val="00571EAA"/>
    <w:rsid w:val="0057257D"/>
    <w:rsid w:val="00572F65"/>
    <w:rsid w:val="00573ED3"/>
    <w:rsid w:val="00584521"/>
    <w:rsid w:val="00584589"/>
    <w:rsid w:val="00584645"/>
    <w:rsid w:val="00584E12"/>
    <w:rsid w:val="00585847"/>
    <w:rsid w:val="00587CF1"/>
    <w:rsid w:val="00592987"/>
    <w:rsid w:val="005A6AB5"/>
    <w:rsid w:val="005B1765"/>
    <w:rsid w:val="005B6B3F"/>
    <w:rsid w:val="005C0849"/>
    <w:rsid w:val="005C3675"/>
    <w:rsid w:val="005D2579"/>
    <w:rsid w:val="00601384"/>
    <w:rsid w:val="006016AE"/>
    <w:rsid w:val="00604C3B"/>
    <w:rsid w:val="00607129"/>
    <w:rsid w:val="00607502"/>
    <w:rsid w:val="00631CA0"/>
    <w:rsid w:val="00631D4F"/>
    <w:rsid w:val="006443A4"/>
    <w:rsid w:val="00652616"/>
    <w:rsid w:val="00665E18"/>
    <w:rsid w:val="00671DCB"/>
    <w:rsid w:val="00684F9E"/>
    <w:rsid w:val="00686E2B"/>
    <w:rsid w:val="0069096C"/>
    <w:rsid w:val="00692860"/>
    <w:rsid w:val="00695944"/>
    <w:rsid w:val="006A43C3"/>
    <w:rsid w:val="006B013D"/>
    <w:rsid w:val="006B26C5"/>
    <w:rsid w:val="006B38D2"/>
    <w:rsid w:val="006B7A4C"/>
    <w:rsid w:val="006C5AE1"/>
    <w:rsid w:val="006D464F"/>
    <w:rsid w:val="006D51F3"/>
    <w:rsid w:val="006D6BB4"/>
    <w:rsid w:val="006E1131"/>
    <w:rsid w:val="006E2AA3"/>
    <w:rsid w:val="00713D27"/>
    <w:rsid w:val="00714938"/>
    <w:rsid w:val="00720645"/>
    <w:rsid w:val="00727224"/>
    <w:rsid w:val="00732B8F"/>
    <w:rsid w:val="0074746B"/>
    <w:rsid w:val="00750945"/>
    <w:rsid w:val="007519F8"/>
    <w:rsid w:val="0075485D"/>
    <w:rsid w:val="00755316"/>
    <w:rsid w:val="00761489"/>
    <w:rsid w:val="00767E55"/>
    <w:rsid w:val="0077398A"/>
    <w:rsid w:val="00775425"/>
    <w:rsid w:val="00781590"/>
    <w:rsid w:val="00786843"/>
    <w:rsid w:val="00786F5B"/>
    <w:rsid w:val="007879CD"/>
    <w:rsid w:val="00791105"/>
    <w:rsid w:val="00791257"/>
    <w:rsid w:val="00791511"/>
    <w:rsid w:val="007A2F27"/>
    <w:rsid w:val="007A30F6"/>
    <w:rsid w:val="007A68FB"/>
    <w:rsid w:val="007B70C5"/>
    <w:rsid w:val="007C27B6"/>
    <w:rsid w:val="007C50B5"/>
    <w:rsid w:val="007D0689"/>
    <w:rsid w:val="007D135E"/>
    <w:rsid w:val="007D32E6"/>
    <w:rsid w:val="007E51CF"/>
    <w:rsid w:val="007F1F3E"/>
    <w:rsid w:val="007F32C0"/>
    <w:rsid w:val="007F3531"/>
    <w:rsid w:val="007F3935"/>
    <w:rsid w:val="007F6F66"/>
    <w:rsid w:val="00802FD4"/>
    <w:rsid w:val="0082123F"/>
    <w:rsid w:val="008249ED"/>
    <w:rsid w:val="008329E9"/>
    <w:rsid w:val="008405A0"/>
    <w:rsid w:val="00846E3E"/>
    <w:rsid w:val="0085526C"/>
    <w:rsid w:val="00855329"/>
    <w:rsid w:val="00871DAE"/>
    <w:rsid w:val="00876B97"/>
    <w:rsid w:val="008772AF"/>
    <w:rsid w:val="0087767C"/>
    <w:rsid w:val="00887E13"/>
    <w:rsid w:val="008A6E89"/>
    <w:rsid w:val="008C2AF9"/>
    <w:rsid w:val="008D370B"/>
    <w:rsid w:val="008E4FD4"/>
    <w:rsid w:val="008E53A0"/>
    <w:rsid w:val="008E7569"/>
    <w:rsid w:val="008F1921"/>
    <w:rsid w:val="008F63E0"/>
    <w:rsid w:val="008F7C40"/>
    <w:rsid w:val="009021F0"/>
    <w:rsid w:val="00910C26"/>
    <w:rsid w:val="009219FC"/>
    <w:rsid w:val="00935654"/>
    <w:rsid w:val="009358D1"/>
    <w:rsid w:val="00937496"/>
    <w:rsid w:val="009441EB"/>
    <w:rsid w:val="009461E3"/>
    <w:rsid w:val="00957C28"/>
    <w:rsid w:val="009611F6"/>
    <w:rsid w:val="00966B77"/>
    <w:rsid w:val="00971A5B"/>
    <w:rsid w:val="00974D68"/>
    <w:rsid w:val="00976983"/>
    <w:rsid w:val="00977089"/>
    <w:rsid w:val="009804EC"/>
    <w:rsid w:val="00984CEC"/>
    <w:rsid w:val="009A26B0"/>
    <w:rsid w:val="009A7A13"/>
    <w:rsid w:val="009D2E4A"/>
    <w:rsid w:val="009E20C9"/>
    <w:rsid w:val="009E683A"/>
    <w:rsid w:val="009F3E93"/>
    <w:rsid w:val="00A13767"/>
    <w:rsid w:val="00A13833"/>
    <w:rsid w:val="00A21454"/>
    <w:rsid w:val="00A2399D"/>
    <w:rsid w:val="00A24115"/>
    <w:rsid w:val="00A2427C"/>
    <w:rsid w:val="00A3544D"/>
    <w:rsid w:val="00A36A94"/>
    <w:rsid w:val="00A52F66"/>
    <w:rsid w:val="00A57B4D"/>
    <w:rsid w:val="00A60781"/>
    <w:rsid w:val="00A65209"/>
    <w:rsid w:val="00A75489"/>
    <w:rsid w:val="00A83D63"/>
    <w:rsid w:val="00A86571"/>
    <w:rsid w:val="00A93DF0"/>
    <w:rsid w:val="00AA0C20"/>
    <w:rsid w:val="00AA7C5F"/>
    <w:rsid w:val="00AB4762"/>
    <w:rsid w:val="00AB6677"/>
    <w:rsid w:val="00AC086E"/>
    <w:rsid w:val="00AC25A8"/>
    <w:rsid w:val="00AD1512"/>
    <w:rsid w:val="00AD2C84"/>
    <w:rsid w:val="00AD3D0F"/>
    <w:rsid w:val="00AD5B66"/>
    <w:rsid w:val="00AE3204"/>
    <w:rsid w:val="00AF024D"/>
    <w:rsid w:val="00AF0EEB"/>
    <w:rsid w:val="00AF1E86"/>
    <w:rsid w:val="00AF6D32"/>
    <w:rsid w:val="00AF6FA2"/>
    <w:rsid w:val="00B00634"/>
    <w:rsid w:val="00B01183"/>
    <w:rsid w:val="00B022C5"/>
    <w:rsid w:val="00B07A17"/>
    <w:rsid w:val="00B33EDE"/>
    <w:rsid w:val="00B37A02"/>
    <w:rsid w:val="00B43FED"/>
    <w:rsid w:val="00B44DB4"/>
    <w:rsid w:val="00B50D42"/>
    <w:rsid w:val="00B559EA"/>
    <w:rsid w:val="00B56319"/>
    <w:rsid w:val="00B57CF8"/>
    <w:rsid w:val="00B678A2"/>
    <w:rsid w:val="00B75C2F"/>
    <w:rsid w:val="00B83E50"/>
    <w:rsid w:val="00B85C0C"/>
    <w:rsid w:val="00B90B23"/>
    <w:rsid w:val="00B97855"/>
    <w:rsid w:val="00BB4369"/>
    <w:rsid w:val="00BB43DB"/>
    <w:rsid w:val="00BB4CEE"/>
    <w:rsid w:val="00BC1528"/>
    <w:rsid w:val="00BC7E30"/>
    <w:rsid w:val="00BD0ACC"/>
    <w:rsid w:val="00BD5909"/>
    <w:rsid w:val="00BD77DC"/>
    <w:rsid w:val="00BE39EF"/>
    <w:rsid w:val="00BF093D"/>
    <w:rsid w:val="00BF0C35"/>
    <w:rsid w:val="00BF3ACD"/>
    <w:rsid w:val="00C03B06"/>
    <w:rsid w:val="00C073EF"/>
    <w:rsid w:val="00C11B6D"/>
    <w:rsid w:val="00C245F9"/>
    <w:rsid w:val="00C622FD"/>
    <w:rsid w:val="00C65863"/>
    <w:rsid w:val="00C80EC3"/>
    <w:rsid w:val="00C8213E"/>
    <w:rsid w:val="00C82AF5"/>
    <w:rsid w:val="00C83186"/>
    <w:rsid w:val="00C858B6"/>
    <w:rsid w:val="00C90926"/>
    <w:rsid w:val="00C90F6A"/>
    <w:rsid w:val="00C97A58"/>
    <w:rsid w:val="00CA01D6"/>
    <w:rsid w:val="00CA1AA0"/>
    <w:rsid w:val="00CA4412"/>
    <w:rsid w:val="00CB4FC2"/>
    <w:rsid w:val="00CB5111"/>
    <w:rsid w:val="00CC13EE"/>
    <w:rsid w:val="00CC1503"/>
    <w:rsid w:val="00CD150B"/>
    <w:rsid w:val="00CD5D95"/>
    <w:rsid w:val="00CE4D3F"/>
    <w:rsid w:val="00CE7940"/>
    <w:rsid w:val="00CF2331"/>
    <w:rsid w:val="00CF7C89"/>
    <w:rsid w:val="00D061A0"/>
    <w:rsid w:val="00D0791F"/>
    <w:rsid w:val="00D10A7C"/>
    <w:rsid w:val="00D13334"/>
    <w:rsid w:val="00D14618"/>
    <w:rsid w:val="00D2555A"/>
    <w:rsid w:val="00D30C42"/>
    <w:rsid w:val="00D33FF4"/>
    <w:rsid w:val="00D444C5"/>
    <w:rsid w:val="00D479DD"/>
    <w:rsid w:val="00D50A39"/>
    <w:rsid w:val="00D52D1C"/>
    <w:rsid w:val="00D7031C"/>
    <w:rsid w:val="00D772B2"/>
    <w:rsid w:val="00D8172D"/>
    <w:rsid w:val="00D83416"/>
    <w:rsid w:val="00D866D5"/>
    <w:rsid w:val="00D9600D"/>
    <w:rsid w:val="00DA17CA"/>
    <w:rsid w:val="00DA43C3"/>
    <w:rsid w:val="00DB0CAE"/>
    <w:rsid w:val="00DB1998"/>
    <w:rsid w:val="00DC5CFD"/>
    <w:rsid w:val="00DC65D1"/>
    <w:rsid w:val="00DE571C"/>
    <w:rsid w:val="00DF45EF"/>
    <w:rsid w:val="00E06D6C"/>
    <w:rsid w:val="00E15CCC"/>
    <w:rsid w:val="00E178FA"/>
    <w:rsid w:val="00E2522C"/>
    <w:rsid w:val="00E30A00"/>
    <w:rsid w:val="00E316DF"/>
    <w:rsid w:val="00E33C40"/>
    <w:rsid w:val="00E36284"/>
    <w:rsid w:val="00E36FB9"/>
    <w:rsid w:val="00E41F04"/>
    <w:rsid w:val="00E4272F"/>
    <w:rsid w:val="00E47110"/>
    <w:rsid w:val="00E50DBE"/>
    <w:rsid w:val="00E5275D"/>
    <w:rsid w:val="00E558B0"/>
    <w:rsid w:val="00E56BAB"/>
    <w:rsid w:val="00E602D7"/>
    <w:rsid w:val="00E71BE5"/>
    <w:rsid w:val="00E77D07"/>
    <w:rsid w:val="00E815AF"/>
    <w:rsid w:val="00E83520"/>
    <w:rsid w:val="00E85333"/>
    <w:rsid w:val="00E87097"/>
    <w:rsid w:val="00E909E7"/>
    <w:rsid w:val="00E940B1"/>
    <w:rsid w:val="00EA23D4"/>
    <w:rsid w:val="00EA5DF8"/>
    <w:rsid w:val="00EA6FEF"/>
    <w:rsid w:val="00EB0D9E"/>
    <w:rsid w:val="00EB1BDA"/>
    <w:rsid w:val="00EB1C79"/>
    <w:rsid w:val="00EB4331"/>
    <w:rsid w:val="00EB5516"/>
    <w:rsid w:val="00EC2AF4"/>
    <w:rsid w:val="00EC7B6C"/>
    <w:rsid w:val="00ED11FB"/>
    <w:rsid w:val="00ED7BE8"/>
    <w:rsid w:val="00EE1A0E"/>
    <w:rsid w:val="00EE28C0"/>
    <w:rsid w:val="00EE7345"/>
    <w:rsid w:val="00EF401C"/>
    <w:rsid w:val="00F00C22"/>
    <w:rsid w:val="00F0139B"/>
    <w:rsid w:val="00F02A4C"/>
    <w:rsid w:val="00F06312"/>
    <w:rsid w:val="00F065D0"/>
    <w:rsid w:val="00F07E16"/>
    <w:rsid w:val="00F105D1"/>
    <w:rsid w:val="00F14383"/>
    <w:rsid w:val="00F15AE5"/>
    <w:rsid w:val="00F16573"/>
    <w:rsid w:val="00F21C53"/>
    <w:rsid w:val="00F24F94"/>
    <w:rsid w:val="00F26BBC"/>
    <w:rsid w:val="00F314C7"/>
    <w:rsid w:val="00F3662B"/>
    <w:rsid w:val="00F43AA0"/>
    <w:rsid w:val="00F44B70"/>
    <w:rsid w:val="00F46F83"/>
    <w:rsid w:val="00F614BF"/>
    <w:rsid w:val="00F627D7"/>
    <w:rsid w:val="00F6286D"/>
    <w:rsid w:val="00F645C3"/>
    <w:rsid w:val="00F66117"/>
    <w:rsid w:val="00F67AEF"/>
    <w:rsid w:val="00F709A5"/>
    <w:rsid w:val="00F740DA"/>
    <w:rsid w:val="00F75F0A"/>
    <w:rsid w:val="00F81058"/>
    <w:rsid w:val="00F8442D"/>
    <w:rsid w:val="00F90403"/>
    <w:rsid w:val="00F91E20"/>
    <w:rsid w:val="00F97BB3"/>
    <w:rsid w:val="00FB43AD"/>
    <w:rsid w:val="00FB502C"/>
    <w:rsid w:val="00FD4C5D"/>
    <w:rsid w:val="00FE2A85"/>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E45E-99FC-42A7-8D0A-5C129987E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3</cp:revision>
  <cp:lastPrinted>2018-09-25T12:38:00Z</cp:lastPrinted>
  <dcterms:created xsi:type="dcterms:W3CDTF">2020-03-24T21:06:00Z</dcterms:created>
  <dcterms:modified xsi:type="dcterms:W3CDTF">2020-03-25T13:08:00Z</dcterms:modified>
</cp:coreProperties>
</file>